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06" w:rsidRPr="00A14B06" w:rsidRDefault="00A14B06" w:rsidP="00A14B0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14B06">
        <w:rPr>
          <w:rFonts w:ascii="Times New Roman" w:hAnsi="Times New Roman" w:cs="Times New Roman"/>
          <w:b/>
          <w:sz w:val="24"/>
        </w:rPr>
        <w:t>Аннотация к рабочей программе учебного предмета</w:t>
      </w:r>
    </w:p>
    <w:p w:rsidR="00A14B06" w:rsidRPr="00A14B06" w:rsidRDefault="00A14B06" w:rsidP="00A14B0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14B06">
        <w:rPr>
          <w:rFonts w:ascii="Times New Roman" w:hAnsi="Times New Roman" w:cs="Times New Roman"/>
          <w:b/>
          <w:sz w:val="24"/>
        </w:rPr>
        <w:t xml:space="preserve"> «Функциональная грамотность» </w:t>
      </w:r>
    </w:p>
    <w:p w:rsidR="002D5517" w:rsidRDefault="00A14B06" w:rsidP="00A14B0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14B06">
        <w:rPr>
          <w:rFonts w:ascii="Times New Roman" w:hAnsi="Times New Roman" w:cs="Times New Roman"/>
          <w:b/>
          <w:sz w:val="24"/>
        </w:rPr>
        <w:t>основное общее образование</w:t>
      </w:r>
    </w:p>
    <w:p w:rsidR="00A14B06" w:rsidRDefault="00A14B06" w:rsidP="00A14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и метапредметные результаты</w:t>
      </w:r>
    </w:p>
    <w:p w:rsidR="00A14B06" w:rsidRPr="00B46EC5" w:rsidRDefault="00A14B06" w:rsidP="00A14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EC5">
        <w:rPr>
          <w:rFonts w:ascii="Times New Roman" w:hAnsi="Times New Roman" w:cs="Times New Roman"/>
          <w:sz w:val="24"/>
          <w:szCs w:val="24"/>
        </w:rPr>
        <w:t>Находит и извлекает информацию из различных текстов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B06" w:rsidRDefault="00A14B06" w:rsidP="00A14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EC5">
        <w:rPr>
          <w:rFonts w:ascii="Times New Roman" w:hAnsi="Times New Roman" w:cs="Times New Roman"/>
          <w:sz w:val="24"/>
          <w:szCs w:val="24"/>
        </w:rPr>
        <w:t xml:space="preserve"> Находит и извлекает математическую информацию в различном контексте </w:t>
      </w:r>
    </w:p>
    <w:p w:rsidR="00A14B06" w:rsidRDefault="00A14B06" w:rsidP="00A14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46EC5">
        <w:rPr>
          <w:rFonts w:ascii="Times New Roman" w:hAnsi="Times New Roman" w:cs="Times New Roman"/>
          <w:sz w:val="24"/>
          <w:szCs w:val="24"/>
        </w:rPr>
        <w:t>аходит и извлекает информацию о естественнонаучных явлениях в различном контексте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B06" w:rsidRDefault="00A14B06" w:rsidP="00A14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EC5">
        <w:rPr>
          <w:rFonts w:ascii="Times New Roman" w:hAnsi="Times New Roman" w:cs="Times New Roman"/>
          <w:sz w:val="24"/>
          <w:szCs w:val="24"/>
        </w:rPr>
        <w:t xml:space="preserve"> Находит и извлекает финансовую информацию в различном контексте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B06" w:rsidRDefault="00A14B06" w:rsidP="00A14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6EC5">
        <w:rPr>
          <w:rFonts w:ascii="Times New Roman" w:hAnsi="Times New Roman" w:cs="Times New Roman"/>
          <w:sz w:val="24"/>
          <w:szCs w:val="24"/>
        </w:rPr>
        <w:t>рименяет извлеченную из текста информацию дл</w:t>
      </w:r>
      <w:r>
        <w:rPr>
          <w:rFonts w:ascii="Times New Roman" w:hAnsi="Times New Roman" w:cs="Times New Roman"/>
          <w:sz w:val="24"/>
          <w:szCs w:val="24"/>
        </w:rPr>
        <w:t>я решения разного рода проблем П</w:t>
      </w:r>
      <w:r w:rsidRPr="00B46EC5">
        <w:rPr>
          <w:rFonts w:ascii="Times New Roman" w:hAnsi="Times New Roman" w:cs="Times New Roman"/>
          <w:sz w:val="24"/>
          <w:szCs w:val="24"/>
        </w:rPr>
        <w:t>рименяет математические знания для решения разного рода проблем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B06" w:rsidRDefault="00A14B06" w:rsidP="00A14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46EC5">
        <w:rPr>
          <w:rFonts w:ascii="Times New Roman" w:hAnsi="Times New Roman" w:cs="Times New Roman"/>
          <w:sz w:val="24"/>
          <w:szCs w:val="24"/>
        </w:rPr>
        <w:t>бъясняет и описывает естественнонаучные явления на основе имеющихся научных знаний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B06" w:rsidRDefault="00A14B06" w:rsidP="00A14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6EC5">
        <w:rPr>
          <w:rFonts w:ascii="Times New Roman" w:hAnsi="Times New Roman" w:cs="Times New Roman"/>
          <w:sz w:val="24"/>
          <w:szCs w:val="24"/>
        </w:rPr>
        <w:t>рименяет финансовые знания для решения разного рода проблем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B06" w:rsidRDefault="00A14B06" w:rsidP="00A14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46EC5">
        <w:rPr>
          <w:rFonts w:ascii="Times New Roman" w:hAnsi="Times New Roman" w:cs="Times New Roman"/>
          <w:sz w:val="24"/>
          <w:szCs w:val="24"/>
        </w:rPr>
        <w:t>нализирует и интегрирует и</w:t>
      </w:r>
      <w:r>
        <w:rPr>
          <w:rFonts w:ascii="Times New Roman" w:hAnsi="Times New Roman" w:cs="Times New Roman"/>
          <w:sz w:val="24"/>
          <w:szCs w:val="24"/>
        </w:rPr>
        <w:t>нформацию, полученную из текста.</w:t>
      </w:r>
    </w:p>
    <w:p w:rsidR="00A14B06" w:rsidRDefault="00A14B06" w:rsidP="00A14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B46EC5">
        <w:rPr>
          <w:rFonts w:ascii="Times New Roman" w:hAnsi="Times New Roman" w:cs="Times New Roman"/>
          <w:sz w:val="24"/>
          <w:szCs w:val="24"/>
        </w:rPr>
        <w:t>ормулирует математическую проб</w:t>
      </w:r>
      <w:r>
        <w:rPr>
          <w:rFonts w:ascii="Times New Roman" w:hAnsi="Times New Roman" w:cs="Times New Roman"/>
          <w:sz w:val="24"/>
          <w:szCs w:val="24"/>
        </w:rPr>
        <w:t>лему на основе анализа ситуации.</w:t>
      </w:r>
    </w:p>
    <w:p w:rsidR="00A14B06" w:rsidRDefault="00A14B06" w:rsidP="00A14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46EC5">
        <w:rPr>
          <w:rFonts w:ascii="Times New Roman" w:hAnsi="Times New Roman" w:cs="Times New Roman"/>
          <w:sz w:val="24"/>
          <w:szCs w:val="24"/>
        </w:rPr>
        <w:t>аспознает и исследует личные, местные, национальные, глобальные естественнонаучные</w:t>
      </w:r>
      <w:r>
        <w:rPr>
          <w:rFonts w:ascii="Times New Roman" w:hAnsi="Times New Roman" w:cs="Times New Roman"/>
          <w:sz w:val="24"/>
          <w:szCs w:val="24"/>
        </w:rPr>
        <w:t xml:space="preserve"> проблемы в различном контексте</w:t>
      </w:r>
    </w:p>
    <w:p w:rsidR="00A14B06" w:rsidRPr="00B46EC5" w:rsidRDefault="00A14B06" w:rsidP="00A14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46EC5">
        <w:rPr>
          <w:rFonts w:ascii="Times New Roman" w:hAnsi="Times New Roman" w:cs="Times New Roman"/>
          <w:sz w:val="24"/>
          <w:szCs w:val="24"/>
        </w:rPr>
        <w:t>нализирует информацию в финансовом контексте</w:t>
      </w:r>
    </w:p>
    <w:p w:rsidR="00A14B06" w:rsidRDefault="00A14B06" w:rsidP="00A14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46EC5">
        <w:rPr>
          <w:rFonts w:ascii="Times New Roman" w:hAnsi="Times New Roman" w:cs="Times New Roman"/>
          <w:sz w:val="24"/>
          <w:szCs w:val="24"/>
        </w:rPr>
        <w:t xml:space="preserve">ценивает форму и содержание текста </w:t>
      </w:r>
      <w:r>
        <w:rPr>
          <w:rFonts w:ascii="Times New Roman" w:hAnsi="Times New Roman" w:cs="Times New Roman"/>
          <w:sz w:val="24"/>
          <w:szCs w:val="24"/>
        </w:rPr>
        <w:t>в рамках предметного содержания.</w:t>
      </w:r>
    </w:p>
    <w:p w:rsidR="00A14B06" w:rsidRDefault="00A14B06" w:rsidP="00A14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46EC5">
        <w:rPr>
          <w:rFonts w:ascii="Times New Roman" w:hAnsi="Times New Roman" w:cs="Times New Roman"/>
          <w:sz w:val="24"/>
          <w:szCs w:val="24"/>
        </w:rPr>
        <w:t>нтерпретирует и оценивает математические данные в кон</w:t>
      </w:r>
      <w:r>
        <w:rPr>
          <w:rFonts w:ascii="Times New Roman" w:hAnsi="Times New Roman" w:cs="Times New Roman"/>
          <w:sz w:val="24"/>
          <w:szCs w:val="24"/>
        </w:rPr>
        <w:t>тексте лично значимой ситуации.</w:t>
      </w:r>
    </w:p>
    <w:p w:rsidR="00A14B06" w:rsidRDefault="00A14B06" w:rsidP="00A14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46EC5">
        <w:rPr>
          <w:rFonts w:ascii="Times New Roman" w:hAnsi="Times New Roman" w:cs="Times New Roman"/>
          <w:sz w:val="24"/>
          <w:szCs w:val="24"/>
        </w:rPr>
        <w:t>нтерпретирует и оценивает личные, местные, национальные, глобальн</w:t>
      </w:r>
      <w:r>
        <w:rPr>
          <w:rFonts w:ascii="Times New Roman" w:hAnsi="Times New Roman" w:cs="Times New Roman"/>
          <w:sz w:val="24"/>
          <w:szCs w:val="24"/>
        </w:rPr>
        <w:t>ые естественнонаучные проблемы.</w:t>
      </w:r>
    </w:p>
    <w:p w:rsidR="00A14B06" w:rsidRDefault="00A14B06" w:rsidP="00A14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46EC5">
        <w:rPr>
          <w:rFonts w:ascii="Times New Roman" w:hAnsi="Times New Roman" w:cs="Times New Roman"/>
          <w:sz w:val="24"/>
          <w:szCs w:val="24"/>
        </w:rPr>
        <w:t>ценивает финансовые проблемы в различном контексте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B06" w:rsidRDefault="00A14B06" w:rsidP="00A14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46EC5">
        <w:rPr>
          <w:rFonts w:ascii="Times New Roman" w:hAnsi="Times New Roman" w:cs="Times New Roman"/>
          <w:sz w:val="24"/>
          <w:szCs w:val="24"/>
        </w:rPr>
        <w:t>ценивает форму и содержание текста в рамках метапредметного содержания</w:t>
      </w:r>
      <w:r>
        <w:rPr>
          <w:rFonts w:ascii="Times New Roman" w:hAnsi="Times New Roman" w:cs="Times New Roman"/>
          <w:sz w:val="24"/>
          <w:szCs w:val="24"/>
        </w:rPr>
        <w:t>. И</w:t>
      </w:r>
      <w:r w:rsidRPr="00B46EC5">
        <w:rPr>
          <w:rFonts w:ascii="Times New Roman" w:hAnsi="Times New Roman" w:cs="Times New Roman"/>
          <w:sz w:val="24"/>
          <w:szCs w:val="24"/>
        </w:rPr>
        <w:t>нтерпретирует и оценивает математические результаты в контексте нацио</w:t>
      </w:r>
      <w:r>
        <w:rPr>
          <w:rFonts w:ascii="Times New Roman" w:hAnsi="Times New Roman" w:cs="Times New Roman"/>
          <w:sz w:val="24"/>
          <w:szCs w:val="24"/>
        </w:rPr>
        <w:t>нальной или глобальной ситуации.</w:t>
      </w:r>
    </w:p>
    <w:p w:rsidR="00A14B06" w:rsidRDefault="00A14B06" w:rsidP="00A14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46EC5">
        <w:rPr>
          <w:rFonts w:ascii="Times New Roman" w:hAnsi="Times New Roman" w:cs="Times New Roman"/>
          <w:sz w:val="24"/>
          <w:szCs w:val="24"/>
        </w:rPr>
        <w:t>нтерпретирует и оценивает, делает выводы и строит прогнозы о личных, местных, национальных, глобальных естественнонаучных проблемах в различном контексте в ра</w:t>
      </w:r>
      <w:r>
        <w:rPr>
          <w:rFonts w:ascii="Times New Roman" w:hAnsi="Times New Roman" w:cs="Times New Roman"/>
          <w:sz w:val="24"/>
          <w:szCs w:val="24"/>
        </w:rPr>
        <w:t>мках метапредметного содержания.</w:t>
      </w:r>
    </w:p>
    <w:p w:rsidR="00A14B06" w:rsidRDefault="00A14B06" w:rsidP="00A14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46EC5">
        <w:rPr>
          <w:rFonts w:ascii="Times New Roman" w:hAnsi="Times New Roman" w:cs="Times New Roman"/>
          <w:sz w:val="24"/>
          <w:szCs w:val="24"/>
        </w:rPr>
        <w:t>ценивает финансовые проблемы, делает выводы, строит прогнозы, предлагает пути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B06" w:rsidRPr="00B46EC5" w:rsidRDefault="00A14B06" w:rsidP="00A14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92B">
        <w:rPr>
          <w:rFonts w:ascii="Times New Roman" w:hAnsi="Times New Roman" w:cs="Times New Roman"/>
          <w:sz w:val="24"/>
          <w:szCs w:val="24"/>
        </w:rPr>
        <w:t>Мыслить творчески, применять метод сократического диалога; слушать и слышать чужое мнение; выстраивать аргументацию своей позиции; выбирать на основе разумного решения ценности и ориентиры; защищать свои взгляды; видеть жизненные и моральные ситуации с разных сторон; быть толерантным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B06" w:rsidRPr="00702287" w:rsidRDefault="00A14B06" w:rsidP="00A14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28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A14B06" w:rsidRDefault="00A14B06" w:rsidP="00A1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Оценивает содержание прочитанного с позиции норм морали и общечеловеческих ценностей; формулирует собственную позицию по отношению к </w:t>
      </w:r>
      <w:r w:rsidRPr="00702287">
        <w:rPr>
          <w:rFonts w:ascii="Times New Roman" w:hAnsi="Times New Roman" w:cs="Times New Roman"/>
          <w:sz w:val="24"/>
          <w:szCs w:val="24"/>
        </w:rPr>
        <w:t>прочитанному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B06" w:rsidRDefault="00A14B06" w:rsidP="00A1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Объясняет гражданскую позицию в конкретных ситуациях общественной жизни на основе математических знаний с позиции норм морали и общечеловеческих </w:t>
      </w:r>
      <w:r w:rsidRPr="00702287">
        <w:rPr>
          <w:rFonts w:ascii="Times New Roman" w:hAnsi="Times New Roman" w:cs="Times New Roman"/>
          <w:sz w:val="24"/>
          <w:szCs w:val="24"/>
        </w:rPr>
        <w:t>ценностей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B06" w:rsidRDefault="00A14B06" w:rsidP="00A1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Объясняет гражданскую позицию в конкретных ситуациях общественной </w:t>
      </w:r>
      <w:r w:rsidRPr="00CA6D4E">
        <w:rPr>
          <w:rFonts w:ascii="Times New Roman" w:hAnsi="Times New Roman" w:cs="Times New Roman"/>
          <w:sz w:val="24"/>
          <w:szCs w:val="24"/>
        </w:rPr>
        <w:t>жизни на основе</w:t>
      </w:r>
      <w:r>
        <w:rPr>
          <w:rFonts w:ascii="Times New Roman" w:hAnsi="Times New Roman" w:cs="Times New Roman"/>
          <w:sz w:val="24"/>
          <w:szCs w:val="24"/>
        </w:rPr>
        <w:t xml:space="preserve"> естественнонаучных знаний с позиции норм морали и общечеловеческих </w:t>
      </w:r>
      <w:r w:rsidRPr="00CA6D4E">
        <w:rPr>
          <w:rFonts w:ascii="Times New Roman" w:hAnsi="Times New Roman" w:cs="Times New Roman"/>
          <w:sz w:val="24"/>
          <w:szCs w:val="24"/>
        </w:rPr>
        <w:t>ценностей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B06" w:rsidRDefault="00A14B06" w:rsidP="00A1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Оценивает финансовые действия в конкретных ситуациях с позиции норм морали и общечеловеческих ценностей, прав и обязанностей гражданина </w:t>
      </w:r>
      <w:r w:rsidRPr="00CA6D4E">
        <w:rPr>
          <w:rFonts w:ascii="Times New Roman" w:hAnsi="Times New Roman" w:cs="Times New Roman"/>
          <w:sz w:val="24"/>
          <w:szCs w:val="24"/>
        </w:rPr>
        <w:t>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B06" w:rsidRPr="004607FF" w:rsidRDefault="00A14B06" w:rsidP="00A14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721A5">
        <w:rPr>
          <w:rFonts w:ascii="Times New Roman" w:hAnsi="Times New Roman" w:cs="Times New Roman"/>
          <w:sz w:val="24"/>
          <w:szCs w:val="24"/>
        </w:rPr>
        <w:t>своение способов интеллектуального и творческого саморазвития; овладение приёмами действий в нестандартных ситуациях; освоение способов деятельности в собственных интересах и возможностях; установка на творческую активную жизненную позицию.</w:t>
      </w:r>
    </w:p>
    <w:p w:rsidR="00A14B06" w:rsidRDefault="00A14B06" w:rsidP="00A14B0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Содержание учебного предмета:</w:t>
      </w:r>
    </w:p>
    <w:p w:rsidR="00A14B06" w:rsidRPr="004204AC" w:rsidRDefault="00A14B06" w:rsidP="00A14B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4AC">
        <w:rPr>
          <w:rFonts w:ascii="Times New Roman" w:hAnsi="Times New Roman" w:cs="Times New Roman"/>
          <w:b/>
          <w:sz w:val="24"/>
          <w:szCs w:val="24"/>
        </w:rPr>
        <w:t>Модуль: «Основы финансовой грамотности</w:t>
      </w:r>
    </w:p>
    <w:p w:rsidR="00A14B06" w:rsidRPr="004204AC" w:rsidRDefault="00A14B06" w:rsidP="00A14B06">
      <w:pPr>
        <w:jc w:val="both"/>
        <w:rPr>
          <w:rFonts w:ascii="Times New Roman" w:hAnsi="Times New Roman" w:cs="Times New Roman"/>
          <w:sz w:val="24"/>
          <w:szCs w:val="24"/>
        </w:rPr>
      </w:pPr>
      <w:r w:rsidRPr="004204AC">
        <w:rPr>
          <w:rFonts w:ascii="Times New Roman" w:hAnsi="Times New Roman" w:cs="Times New Roman"/>
          <w:sz w:val="24"/>
          <w:szCs w:val="24"/>
        </w:rPr>
        <w:t>Как появились деньги? Что могут деньги? Деньги в разных странах. Деньги настоящие и ненастоящие. Как разумно делать покупки? Кто такие мошенники? Личные деньги. Сколько стоит «своё дело»? Удивительные факты и истории о деньгах. Нумизматика. «Сувенирные» деньги. Фальшивые деньги: история и современность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04AC">
        <w:rPr>
          <w:rFonts w:ascii="Times New Roman" w:hAnsi="Times New Roman" w:cs="Times New Roman"/>
          <w:sz w:val="24"/>
          <w:szCs w:val="24"/>
        </w:rPr>
        <w:t>Виды доходов. Заработная плата. Почему у всех она разная? От чего это зависит? Собственность и доходы от нее. Арендная плата, проценты, прибыль, дивиденды. Социальные выплаты: пенсии, пособия. Как заработать деньги? Мир профессий и для чего нужно учиться? Что такое налоги и почему мы их должны платить? Виды налогов. Подоходный налог. Какие налоги уплачиваются в вашей семье? Пеня и налоговые льготы. Что такое государственный бюджет? На что расходуются налоговые сборы? Виды социальных пособий. Если человек потерял работу. История возникновения банков. Как накопить, чтобы купить? Всё про кредит. Вклады: как сохранить и приумножить? Пластиковая карта – твой безопасный Банк в кармане. Потребление или инвестиции? Активы в трех измерениях. Как сберечь личный капитал? Модель трех капиталов. Бизнес и его формы. Риски предпринимательства. Бизнес-инкубатор. Бизнес-план. Государство и малый бизнес. Бизнес подростков и идеи. Молодые предприниматели. Кред</w:t>
      </w:r>
      <w:r>
        <w:rPr>
          <w:rFonts w:ascii="Times New Roman" w:hAnsi="Times New Roman" w:cs="Times New Roman"/>
          <w:sz w:val="24"/>
          <w:szCs w:val="24"/>
        </w:rPr>
        <w:t xml:space="preserve">ит и депозит. Расчетно-кассовые </w:t>
      </w:r>
      <w:r w:rsidRPr="004204AC">
        <w:rPr>
          <w:rFonts w:ascii="Times New Roman" w:hAnsi="Times New Roman" w:cs="Times New Roman"/>
          <w:sz w:val="24"/>
          <w:szCs w:val="24"/>
        </w:rPr>
        <w:t>операции и риски связанные с ними. Ценные бумаги. Векселя и облигации: российская специфика. Риски акций и управление ими. Гибридные инструменты. Биржа и брокеры. Фондовые индексы. Паевые инвестиционные фонды. Риски и управление ими. Инвестиционное профилирование. Формирование инвестиционного портфеля и его пересмотр. Типичные ошибки инвесторов. Участники страхового рынка. Страхование для физических лиц. Государственное и негосударственное пенсионное страхование. Выбор и юридические аспекты отношений с финансовым посредником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B06" w:rsidRPr="004204AC" w:rsidRDefault="00A14B06" w:rsidP="00A14B06">
      <w:pPr>
        <w:jc w:val="both"/>
        <w:rPr>
          <w:rFonts w:ascii="Times New Roman" w:hAnsi="Times New Roman" w:cs="Times New Roman"/>
          <w:sz w:val="24"/>
          <w:szCs w:val="24"/>
        </w:rPr>
      </w:pPr>
      <w:r w:rsidRPr="004204AC">
        <w:rPr>
          <w:rFonts w:ascii="Times New Roman" w:hAnsi="Times New Roman" w:cs="Times New Roman"/>
          <w:b/>
          <w:sz w:val="24"/>
          <w:szCs w:val="24"/>
        </w:rPr>
        <w:t>Модуль «Основы читательской грамотности»</w:t>
      </w:r>
    </w:p>
    <w:p w:rsidR="00A14B06" w:rsidRPr="004204AC" w:rsidRDefault="00A14B06" w:rsidP="00A14B06">
      <w:pPr>
        <w:jc w:val="both"/>
        <w:rPr>
          <w:rFonts w:ascii="Times New Roman" w:hAnsi="Times New Roman" w:cs="Times New Roman"/>
          <w:sz w:val="24"/>
          <w:szCs w:val="24"/>
        </w:rPr>
      </w:pPr>
      <w:r w:rsidRPr="004204AC">
        <w:rPr>
          <w:rFonts w:ascii="Times New Roman" w:hAnsi="Times New Roman" w:cs="Times New Roman"/>
          <w:sz w:val="24"/>
          <w:szCs w:val="24"/>
        </w:rPr>
        <w:t xml:space="preserve"> Определение основной темы в фольклорном произведении. Пословицы, поговорки как источник информации. Сопоставление содержания текстов разговорного стиля. Личная ситуация в текстах. Работа с текстом: как выделить главную мысль текста или его частей? Типы текстов: текст-описание (художественное и техническое). Что такое вопрос? Виды вопросов. Типы задач на грамотность чтения. Примеры задач. Работа со сплошным текстом. Определение основной темы и идеи в эпическом произведении. Древнерусская летопись как источник информации о реалиях времени. Сопоставление содержания художественных текстов. Определение авторской позиции в художественных текстах. Работа с текстом: как понимать информацию, содержащуюся в тексте? Типы текстов: текст-повествование (рассказ, отчет, репортаж). Интерпретационные задачи. Работа с несплошным текстом: таблицы и карты. Определение основной темы и идеи в лирическом произведении. Поэтический текст как источник информации. Сопоставление содержания текстов публицистического стиля. Общественная ситуация в текстах. Работа с текстом: как преобразовывать текстовую информацию с учётом цели дальнейшего использования? Типы текстов: текст-объяснение (объяснительное сочинение, резюме, толкование, определение). Поиск комментариев, подтверждающих основную мысль текста, предложенного для анализа. Типы задач на грамотность. Позиционные задачи. Работа с несплошным текстом: информационные листы и объявления, графики и диаграммы. Формирование читательских умений с опорой на текст и внетекстовые знания. Электронный текст как источник информации. Сопоставление содержания текстов научного стиля. Образовательные ситуации в текстах. Работа с текстом: как критически оценивать степень достоверности содержащейся в тексте информации? Типы текстов: текст-аргументация (комментарий, научное обоснование). Составление плана на основе исходного текста. Типы задач на грамотность. Аналитические (конструирующие) задачи. Работа со смешанным текстом. Составные тексты (рубежная аттестация).</w:t>
      </w:r>
    </w:p>
    <w:p w:rsidR="00A14B06" w:rsidRPr="004204AC" w:rsidRDefault="00A14B06" w:rsidP="00A14B06">
      <w:pPr>
        <w:jc w:val="both"/>
        <w:rPr>
          <w:rFonts w:ascii="Times New Roman" w:hAnsi="Times New Roman" w:cs="Times New Roman"/>
          <w:sz w:val="24"/>
          <w:szCs w:val="24"/>
        </w:rPr>
      </w:pPr>
      <w:r w:rsidRPr="004204AC">
        <w:rPr>
          <w:rFonts w:ascii="Times New Roman" w:hAnsi="Times New Roman" w:cs="Times New Roman"/>
          <w:b/>
          <w:sz w:val="24"/>
          <w:szCs w:val="24"/>
        </w:rPr>
        <w:t>Модуль «Основы математической грамотности»</w:t>
      </w:r>
      <w:r w:rsidRPr="00420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B06" w:rsidRPr="004204AC" w:rsidRDefault="00A14B06" w:rsidP="00A14B06">
      <w:pPr>
        <w:jc w:val="both"/>
        <w:rPr>
          <w:rFonts w:ascii="Times New Roman" w:hAnsi="Times New Roman" w:cs="Times New Roman"/>
          <w:sz w:val="24"/>
          <w:szCs w:val="24"/>
        </w:rPr>
      </w:pPr>
      <w:r w:rsidRPr="004204AC">
        <w:rPr>
          <w:rFonts w:ascii="Times New Roman" w:hAnsi="Times New Roman" w:cs="Times New Roman"/>
          <w:sz w:val="24"/>
          <w:szCs w:val="24"/>
        </w:rPr>
        <w:t>Применение чисел и действий над ними. Счет и десятичная система счисления. Сюжетные задачи, решаемые с конца. Задачи на переливание (задача Пуассона) и взвешивание. Логические задачи: задачи о «мудрецах», о лжецах и тех, кто всегда говорит правду. Первые шаги в геометрии. Простейшие геометрические фигуры. Наглядная геометрия. Задачи на разрезание и перекраивание. Разбиение объекта на части и составление модели. Размеры объектов окружающего мира (от элементарных частиц до Вселенной) длительность процессов окружающего мира. Комбинаторные задачи. Представление данных в виде таблиц, диаграмм, графиков. Числа и единицы измерения: время, деньги, масса, температура, расстояние. Вычисление величины, применение пропорций прямо пропорциональных отношений для решения проблем. Текстовые задачи, решаемые арифметическим способом: части, проценты, пропорция, движение, работа. Инварианты: задачи на четность (чередование, разбиение на пары). Логические задачи, решаемые с помощью таблиц. Графы и их применение в решении задач. Геометрические задачи на построение и на изучение свойств фигур: геометрические фигуры на клетчатой бумаге, конструирование. Элементы логики, теории вероятности, комбинаторики: таблицы, диаграммы, вычисление вероятности. Арифметические и алгебраические выражения: свойства операций и принятых соглашений. Моделирование изменений окружающего мира с помощью линейной функции. Задачи практико-ориентированного содержания: на движение, на совместную работу. Геометрические задачи на построения и на изучение свойств фигур, возникающих в ситуациях повседневной жизни, задач практического содержания. Решение задач на вероятность событий в реальной жизни. Элементы теории множеств как объединяющее основание многих направлений математики. Статистические явления, представленные в различной форме: текст, таблица, столбчатые и линейные диаграммы, гистограммы. Решение геометрических задач исследовательского характера. Определение основной темы и идеи в драматическом произведении. Учебный текст как источник информации. Сопоставление содержания текстов официально-делового стиля. Деловые ситуации в текстах. Работа с текстом: как применять информацию из текста в изменённо</w:t>
      </w:r>
      <w:r>
        <w:rPr>
          <w:rFonts w:ascii="Times New Roman" w:hAnsi="Times New Roman" w:cs="Times New Roman"/>
          <w:sz w:val="24"/>
          <w:szCs w:val="24"/>
        </w:rPr>
        <w:t xml:space="preserve">й ситуации? Типы текстов: текст </w:t>
      </w:r>
      <w:r w:rsidRPr="004204AC">
        <w:rPr>
          <w:rFonts w:ascii="Times New Roman" w:hAnsi="Times New Roman" w:cs="Times New Roman"/>
          <w:sz w:val="24"/>
          <w:szCs w:val="24"/>
        </w:rPr>
        <w:t>инструкция (указания к выполнению работы, правила, уставы, законы). Поиск ошибок в предложенном тексте. Типы задач на грамотность. Информационные задачи. Работа с несплошным текстом: формы, анкеты, договоры. Представление данных в виде таблиц. Простые и сложные вопросы. Представление данных в виде диаграмм. Простые и сложные вопросы. Построение мультипликативной модели с тремя составляющими. Задачи с лишними данными. Решение типичных задач через систему линейных уравнений. Количественные рассуждения, связанные со смыслом числа, различными представлениями чисел, изяществом вычислений, вычислениями в уме, оценкой разумности результатов. Решение стереометрических задач. Вероятностные, статистические явления и зависимости.</w:t>
      </w:r>
    </w:p>
    <w:p w:rsidR="00A14B06" w:rsidRPr="004204AC" w:rsidRDefault="00A14B06" w:rsidP="00A14B06">
      <w:pPr>
        <w:jc w:val="both"/>
        <w:rPr>
          <w:rFonts w:ascii="Times New Roman" w:hAnsi="Times New Roman" w:cs="Times New Roman"/>
          <w:sz w:val="24"/>
          <w:szCs w:val="24"/>
        </w:rPr>
      </w:pPr>
      <w:r w:rsidRPr="004204AC">
        <w:rPr>
          <w:rFonts w:ascii="Times New Roman" w:hAnsi="Times New Roman" w:cs="Times New Roman"/>
          <w:b/>
          <w:sz w:val="24"/>
          <w:szCs w:val="24"/>
        </w:rPr>
        <w:t>Модуль «Основы естественнонаучной грамотности»</w:t>
      </w:r>
      <w:r w:rsidRPr="00420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B06" w:rsidRPr="004204AC" w:rsidRDefault="00A14B06" w:rsidP="00A14B06">
      <w:pPr>
        <w:jc w:val="both"/>
        <w:rPr>
          <w:rFonts w:ascii="Times New Roman" w:hAnsi="Times New Roman" w:cs="Times New Roman"/>
          <w:sz w:val="24"/>
          <w:szCs w:val="24"/>
        </w:rPr>
      </w:pPr>
      <w:r w:rsidRPr="00C74EA2">
        <w:rPr>
          <w:rFonts w:ascii="Times New Roman" w:hAnsi="Times New Roman" w:cs="Times New Roman"/>
          <w:i/>
          <w:sz w:val="24"/>
          <w:szCs w:val="24"/>
        </w:rPr>
        <w:t>Звуковые явления.</w:t>
      </w:r>
      <w:r w:rsidRPr="004204AC">
        <w:rPr>
          <w:rFonts w:ascii="Times New Roman" w:hAnsi="Times New Roman" w:cs="Times New Roman"/>
          <w:sz w:val="24"/>
          <w:szCs w:val="24"/>
        </w:rPr>
        <w:t xml:space="preserve"> Звуковые явления. Звуки живой и неживой природы. Слышимые и неслышимые звуки. Устройство динамика. Современные акустические системы. Шум и его воздействие на человека. </w:t>
      </w:r>
    </w:p>
    <w:p w:rsidR="00A14B06" w:rsidRPr="004204AC" w:rsidRDefault="00A14B06" w:rsidP="00A14B06">
      <w:pPr>
        <w:jc w:val="both"/>
        <w:rPr>
          <w:rFonts w:ascii="Times New Roman" w:hAnsi="Times New Roman" w:cs="Times New Roman"/>
          <w:sz w:val="24"/>
          <w:szCs w:val="24"/>
        </w:rPr>
      </w:pPr>
      <w:r w:rsidRPr="00C74EA2">
        <w:rPr>
          <w:rFonts w:ascii="Times New Roman" w:hAnsi="Times New Roman" w:cs="Times New Roman"/>
          <w:i/>
          <w:sz w:val="24"/>
          <w:szCs w:val="24"/>
        </w:rPr>
        <w:t>Строение вещества.</w:t>
      </w:r>
      <w:r w:rsidRPr="004204AC">
        <w:rPr>
          <w:rFonts w:ascii="Times New Roman" w:hAnsi="Times New Roman" w:cs="Times New Roman"/>
          <w:sz w:val="24"/>
          <w:szCs w:val="24"/>
        </w:rPr>
        <w:t xml:space="preserve"> Движение и взаимодействие частиц. Признаки химических реакций. Природные индикаторы. Вода. Уникальность воды. Углекислый газ в природе и его значение. Тело и вещество. Агрегатные состояния вещества. Масса. Измерение массы тел. Строение вещества. Атомы и молекулы. Модели атома.</w:t>
      </w:r>
    </w:p>
    <w:p w:rsidR="00A14B06" w:rsidRPr="004204AC" w:rsidRDefault="00A14B06" w:rsidP="00A14B06">
      <w:pPr>
        <w:jc w:val="both"/>
        <w:rPr>
          <w:rFonts w:ascii="Times New Roman" w:hAnsi="Times New Roman" w:cs="Times New Roman"/>
          <w:sz w:val="24"/>
          <w:szCs w:val="24"/>
        </w:rPr>
      </w:pPr>
      <w:r w:rsidRPr="00C74EA2">
        <w:rPr>
          <w:rFonts w:ascii="Times New Roman" w:hAnsi="Times New Roman" w:cs="Times New Roman"/>
          <w:i/>
          <w:sz w:val="24"/>
          <w:szCs w:val="24"/>
        </w:rPr>
        <w:t>Земля и земная кора. Минералы.</w:t>
      </w:r>
      <w:r w:rsidRPr="004204AC">
        <w:rPr>
          <w:rFonts w:ascii="Times New Roman" w:hAnsi="Times New Roman" w:cs="Times New Roman"/>
          <w:sz w:val="24"/>
          <w:szCs w:val="24"/>
        </w:rPr>
        <w:t xml:space="preserve"> Земля, внутреннее строение Земли. Знакомство с минералами, горной породой и рудой. Атмосфера Земли.</w:t>
      </w:r>
    </w:p>
    <w:p w:rsidR="00A14B06" w:rsidRPr="004204AC" w:rsidRDefault="00A14B06" w:rsidP="00A14B06">
      <w:pPr>
        <w:jc w:val="both"/>
        <w:rPr>
          <w:rFonts w:ascii="Times New Roman" w:hAnsi="Times New Roman" w:cs="Times New Roman"/>
          <w:sz w:val="24"/>
          <w:szCs w:val="24"/>
        </w:rPr>
      </w:pPr>
      <w:r w:rsidRPr="004204AC">
        <w:rPr>
          <w:rFonts w:ascii="Times New Roman" w:hAnsi="Times New Roman" w:cs="Times New Roman"/>
          <w:sz w:val="24"/>
          <w:szCs w:val="24"/>
        </w:rPr>
        <w:t xml:space="preserve"> </w:t>
      </w:r>
      <w:r w:rsidRPr="00C74EA2">
        <w:rPr>
          <w:rFonts w:ascii="Times New Roman" w:hAnsi="Times New Roman" w:cs="Times New Roman"/>
          <w:i/>
          <w:sz w:val="24"/>
          <w:szCs w:val="24"/>
        </w:rPr>
        <w:t>Живая природа.</w:t>
      </w:r>
      <w:r w:rsidRPr="0042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4AC">
        <w:rPr>
          <w:rFonts w:ascii="Times New Roman" w:hAnsi="Times New Roman" w:cs="Times New Roman"/>
          <w:sz w:val="24"/>
          <w:szCs w:val="24"/>
        </w:rPr>
        <w:t>Уникальность планеты Земля. Условия для существования жизни на Земле. Свойства живых организмов. Царства живой природы.</w:t>
      </w:r>
    </w:p>
    <w:p w:rsidR="00A14B06" w:rsidRPr="004204AC" w:rsidRDefault="00A14B06" w:rsidP="00A14B06">
      <w:pPr>
        <w:jc w:val="both"/>
        <w:rPr>
          <w:rFonts w:ascii="Times New Roman" w:hAnsi="Times New Roman" w:cs="Times New Roman"/>
          <w:sz w:val="24"/>
          <w:szCs w:val="24"/>
        </w:rPr>
      </w:pPr>
      <w:r w:rsidRPr="00C74EA2">
        <w:rPr>
          <w:rFonts w:ascii="Times New Roman" w:hAnsi="Times New Roman" w:cs="Times New Roman"/>
          <w:i/>
          <w:sz w:val="24"/>
          <w:szCs w:val="24"/>
        </w:rPr>
        <w:t>Тепловые явления. Тепловые явления.</w:t>
      </w:r>
      <w:r w:rsidRPr="004204AC">
        <w:rPr>
          <w:rFonts w:ascii="Times New Roman" w:hAnsi="Times New Roman" w:cs="Times New Roman"/>
          <w:sz w:val="24"/>
          <w:szCs w:val="24"/>
        </w:rPr>
        <w:t xml:space="preserve"> Тепловое расширение тел. Использование явления теплового расширения для измерения температуры. Плавление и отвердевание. Испарение и конденсация. Кипение. </w:t>
      </w:r>
    </w:p>
    <w:p w:rsidR="00A14B06" w:rsidRPr="004204AC" w:rsidRDefault="00A14B06" w:rsidP="00A14B06">
      <w:pPr>
        <w:jc w:val="both"/>
        <w:rPr>
          <w:rFonts w:ascii="Times New Roman" w:hAnsi="Times New Roman" w:cs="Times New Roman"/>
          <w:sz w:val="24"/>
          <w:szCs w:val="24"/>
        </w:rPr>
      </w:pPr>
      <w:r w:rsidRPr="00C74EA2">
        <w:rPr>
          <w:rFonts w:ascii="Times New Roman" w:hAnsi="Times New Roman" w:cs="Times New Roman"/>
          <w:i/>
          <w:sz w:val="24"/>
          <w:szCs w:val="24"/>
        </w:rPr>
        <w:t>Земля, Солнечная система и Вселенная.</w:t>
      </w:r>
      <w:r w:rsidRPr="0042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4AC">
        <w:rPr>
          <w:rFonts w:ascii="Times New Roman" w:hAnsi="Times New Roman" w:cs="Times New Roman"/>
          <w:sz w:val="24"/>
          <w:szCs w:val="24"/>
        </w:rPr>
        <w:t>Представления о Вселенной. Модель Вселенной. Модель солнечной системы.</w:t>
      </w:r>
    </w:p>
    <w:p w:rsidR="00A14B06" w:rsidRPr="004204AC" w:rsidRDefault="00A14B06" w:rsidP="00A14B06">
      <w:pPr>
        <w:jc w:val="both"/>
        <w:rPr>
          <w:rFonts w:ascii="Times New Roman" w:hAnsi="Times New Roman" w:cs="Times New Roman"/>
          <w:sz w:val="24"/>
          <w:szCs w:val="24"/>
        </w:rPr>
      </w:pPr>
      <w:r w:rsidRPr="00C74EA2">
        <w:rPr>
          <w:rFonts w:ascii="Times New Roman" w:hAnsi="Times New Roman" w:cs="Times New Roman"/>
          <w:i/>
          <w:sz w:val="24"/>
          <w:szCs w:val="24"/>
        </w:rPr>
        <w:t>Структура и свойства вещества.</w:t>
      </w:r>
      <w:r w:rsidRPr="0042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4AC">
        <w:rPr>
          <w:rFonts w:ascii="Times New Roman" w:hAnsi="Times New Roman" w:cs="Times New Roman"/>
          <w:sz w:val="24"/>
          <w:szCs w:val="24"/>
        </w:rPr>
        <w:t>Почему все тела нам кажутся сплошными: молекулярное строение твёрдых тел, жидкостей и газов. Диффузия в газах, жидкостях и твёрдых телах. На сцену выходит уран. Радиоактивность. Искусственная радиоактивность.</w:t>
      </w:r>
    </w:p>
    <w:p w:rsidR="00A14B06" w:rsidRPr="004204AC" w:rsidRDefault="00A14B06" w:rsidP="00A14B06">
      <w:pPr>
        <w:jc w:val="both"/>
        <w:rPr>
          <w:rFonts w:ascii="Times New Roman" w:hAnsi="Times New Roman" w:cs="Times New Roman"/>
          <w:sz w:val="24"/>
          <w:szCs w:val="24"/>
        </w:rPr>
      </w:pPr>
      <w:r w:rsidRPr="00C74EA2">
        <w:rPr>
          <w:rFonts w:ascii="Times New Roman" w:hAnsi="Times New Roman" w:cs="Times New Roman"/>
          <w:i/>
          <w:sz w:val="24"/>
          <w:szCs w:val="24"/>
        </w:rPr>
        <w:t>Механические явления.</w:t>
      </w:r>
      <w:r w:rsidRPr="004204AC">
        <w:rPr>
          <w:rFonts w:ascii="Times New Roman" w:hAnsi="Times New Roman" w:cs="Times New Roman"/>
          <w:sz w:val="24"/>
          <w:szCs w:val="24"/>
        </w:rPr>
        <w:t xml:space="preserve"> Силы и движение. Механическое движение. Инерция. Закон Паскаля. Гидростатический парадокс. Деформация тел. Виды деформации. Усталость материалов. </w:t>
      </w:r>
    </w:p>
    <w:p w:rsidR="00A14B06" w:rsidRPr="004204AC" w:rsidRDefault="00A14B06" w:rsidP="00A14B06">
      <w:pPr>
        <w:jc w:val="both"/>
        <w:rPr>
          <w:rFonts w:ascii="Times New Roman" w:hAnsi="Times New Roman" w:cs="Times New Roman"/>
          <w:sz w:val="24"/>
          <w:szCs w:val="24"/>
        </w:rPr>
      </w:pPr>
      <w:r w:rsidRPr="00C74EA2">
        <w:rPr>
          <w:rFonts w:ascii="Times New Roman" w:hAnsi="Times New Roman" w:cs="Times New Roman"/>
          <w:i/>
          <w:sz w:val="24"/>
          <w:szCs w:val="24"/>
        </w:rPr>
        <w:t>Земля, мировой океан.</w:t>
      </w:r>
      <w:r w:rsidRPr="004204AC">
        <w:rPr>
          <w:rFonts w:ascii="Times New Roman" w:hAnsi="Times New Roman" w:cs="Times New Roman"/>
          <w:sz w:val="24"/>
          <w:szCs w:val="24"/>
        </w:rPr>
        <w:t xml:space="preserve"> Атмосферные явления. Ветер. Направление ветра. Ураган, торнадо. Землетрясение, цунами, объяснение их происхождения. Давление воды в морях и океанах. Состав воды морей и океанов. Структура подводной сферы. Исследование океана. Использование подводных дронов.</w:t>
      </w:r>
    </w:p>
    <w:p w:rsidR="00A14B06" w:rsidRPr="004204AC" w:rsidRDefault="00A14B06" w:rsidP="00A14B06">
      <w:pPr>
        <w:jc w:val="both"/>
        <w:rPr>
          <w:rFonts w:ascii="Times New Roman" w:hAnsi="Times New Roman" w:cs="Times New Roman"/>
          <w:sz w:val="24"/>
          <w:szCs w:val="24"/>
        </w:rPr>
      </w:pPr>
      <w:r w:rsidRPr="00C74EA2">
        <w:rPr>
          <w:rFonts w:ascii="Times New Roman" w:hAnsi="Times New Roman" w:cs="Times New Roman"/>
          <w:i/>
          <w:sz w:val="24"/>
          <w:szCs w:val="24"/>
        </w:rPr>
        <w:t xml:space="preserve"> Биологическое разнообразие.</w:t>
      </w:r>
      <w:r w:rsidRPr="004204AC">
        <w:rPr>
          <w:rFonts w:ascii="Times New Roman" w:hAnsi="Times New Roman" w:cs="Times New Roman"/>
          <w:sz w:val="24"/>
          <w:szCs w:val="24"/>
        </w:rPr>
        <w:t xml:space="preserve"> Растения. Генная модификация растений. Внешнее строение дождевого червя, моллюсков, насекомых. Внешнее и внутреннее строение рыбы. Их многообразие. Пресноводные и морские рыбы. Внешнее и внутреннее строение птицы. Эволюция птиц. Многообразие птиц. Перелетные птицы. Сезонная миграция.</w:t>
      </w:r>
    </w:p>
    <w:p w:rsidR="00A14B06" w:rsidRDefault="00A14B06" w:rsidP="00A14B06">
      <w:pPr>
        <w:jc w:val="both"/>
        <w:rPr>
          <w:rFonts w:ascii="Times New Roman" w:hAnsi="Times New Roman" w:cs="Times New Roman"/>
          <w:sz w:val="24"/>
          <w:szCs w:val="24"/>
        </w:rPr>
      </w:pPr>
      <w:r w:rsidRPr="00C74EA2">
        <w:rPr>
          <w:rFonts w:ascii="Times New Roman" w:hAnsi="Times New Roman" w:cs="Times New Roman"/>
          <w:i/>
          <w:sz w:val="24"/>
          <w:szCs w:val="24"/>
        </w:rPr>
        <w:t>Структура и свойства вещества (электрические явления).</w:t>
      </w:r>
      <w:r w:rsidRPr="004204AC">
        <w:rPr>
          <w:rFonts w:ascii="Times New Roman" w:hAnsi="Times New Roman" w:cs="Times New Roman"/>
          <w:sz w:val="24"/>
          <w:szCs w:val="24"/>
        </w:rPr>
        <w:t xml:space="preserve"> Занимательное электричество. </w:t>
      </w:r>
    </w:p>
    <w:p w:rsidR="00A14B06" w:rsidRDefault="00A14B06" w:rsidP="00A14B06">
      <w:pPr>
        <w:jc w:val="both"/>
        <w:rPr>
          <w:rFonts w:ascii="Times New Roman" w:hAnsi="Times New Roman" w:cs="Times New Roman"/>
          <w:sz w:val="24"/>
          <w:szCs w:val="24"/>
        </w:rPr>
      </w:pPr>
      <w:r w:rsidRPr="00C74EA2">
        <w:rPr>
          <w:rFonts w:ascii="Times New Roman" w:hAnsi="Times New Roman" w:cs="Times New Roman"/>
          <w:i/>
          <w:sz w:val="24"/>
          <w:szCs w:val="24"/>
        </w:rPr>
        <w:t>Электромагнитные явления. Производство электроэнергии.</w:t>
      </w:r>
      <w:r w:rsidRPr="004204AC">
        <w:rPr>
          <w:rFonts w:ascii="Times New Roman" w:hAnsi="Times New Roman" w:cs="Times New Roman"/>
          <w:sz w:val="24"/>
          <w:szCs w:val="24"/>
        </w:rPr>
        <w:t xml:space="preserve"> Магнетизм и электромагнетизм. Строительство плотин. Гидроэлектростанции. Экологические риски при строительстве гидроэлектростанций. Нетрадиционные виды энергетики, объединенные энергосистемы. </w:t>
      </w:r>
    </w:p>
    <w:p w:rsidR="00A14B06" w:rsidRPr="004204AC" w:rsidRDefault="00A14B06" w:rsidP="00A14B06">
      <w:pPr>
        <w:jc w:val="both"/>
        <w:rPr>
          <w:rFonts w:ascii="Times New Roman" w:hAnsi="Times New Roman" w:cs="Times New Roman"/>
          <w:sz w:val="24"/>
          <w:szCs w:val="24"/>
        </w:rPr>
      </w:pPr>
      <w:r w:rsidRPr="00C74EA2">
        <w:rPr>
          <w:rFonts w:ascii="Times New Roman" w:hAnsi="Times New Roman" w:cs="Times New Roman"/>
          <w:i/>
          <w:sz w:val="24"/>
          <w:szCs w:val="24"/>
        </w:rPr>
        <w:t>Биология человека (здоровье, гигиена, питание).</w:t>
      </w:r>
      <w:r w:rsidRPr="004204AC">
        <w:rPr>
          <w:rFonts w:ascii="Times New Roman" w:hAnsi="Times New Roman" w:cs="Times New Roman"/>
          <w:sz w:val="24"/>
          <w:szCs w:val="24"/>
        </w:rPr>
        <w:t xml:space="preserve"> Внутренняя среда организма. Кровь. Иммунитет. Наследственность. Системы жизнедеятельности человека.</w:t>
      </w:r>
    </w:p>
    <w:p w:rsidR="00A14B06" w:rsidRPr="004204AC" w:rsidRDefault="00A14B06" w:rsidP="00A14B06">
      <w:pPr>
        <w:jc w:val="both"/>
        <w:rPr>
          <w:rFonts w:ascii="Times New Roman" w:hAnsi="Times New Roman" w:cs="Times New Roman"/>
          <w:sz w:val="24"/>
          <w:szCs w:val="24"/>
        </w:rPr>
      </w:pPr>
      <w:r w:rsidRPr="00C74EA2">
        <w:rPr>
          <w:rFonts w:ascii="Times New Roman" w:hAnsi="Times New Roman" w:cs="Times New Roman"/>
          <w:i/>
          <w:sz w:val="24"/>
          <w:szCs w:val="24"/>
        </w:rPr>
        <w:t>Химические изменения состояния вещества.</w:t>
      </w:r>
      <w:r w:rsidRPr="004204AC">
        <w:rPr>
          <w:rFonts w:ascii="Times New Roman" w:hAnsi="Times New Roman" w:cs="Times New Roman"/>
          <w:sz w:val="24"/>
          <w:szCs w:val="24"/>
        </w:rPr>
        <w:t xml:space="preserve"> Изменения состояния веществ. Физические явления и химические превращения. Отличие химических реакций от физических явлений.</w:t>
      </w:r>
    </w:p>
    <w:p w:rsidR="00A14B06" w:rsidRPr="004204AC" w:rsidRDefault="00A14B06" w:rsidP="00A14B06">
      <w:pPr>
        <w:jc w:val="both"/>
        <w:rPr>
          <w:rFonts w:ascii="Times New Roman" w:hAnsi="Times New Roman" w:cs="Times New Roman"/>
          <w:sz w:val="24"/>
          <w:szCs w:val="24"/>
        </w:rPr>
      </w:pPr>
      <w:r w:rsidRPr="00C74EA2">
        <w:rPr>
          <w:rFonts w:ascii="Times New Roman" w:hAnsi="Times New Roman" w:cs="Times New Roman"/>
          <w:i/>
          <w:sz w:val="24"/>
          <w:szCs w:val="24"/>
        </w:rPr>
        <w:t xml:space="preserve">Наследственность биологических объектов. </w:t>
      </w:r>
      <w:r w:rsidRPr="004204AC">
        <w:rPr>
          <w:rFonts w:ascii="Times New Roman" w:hAnsi="Times New Roman" w:cs="Times New Roman"/>
          <w:sz w:val="24"/>
          <w:szCs w:val="24"/>
        </w:rPr>
        <w:t>Размножение организмов. Индивидуальное развитие организмов. Биогенетический закон. Закономерности наследования признаков. Вид и популяции. Общая характеристика популяции. Экологические факторы и условия среды обитания. Происхождение видов. Закономерности изменчивости: модификационная и мутационная изменчивости. Основные методы селекции растений, животных и микроорганизмов.</w:t>
      </w:r>
    </w:p>
    <w:p w:rsidR="00A14B06" w:rsidRDefault="00A14B06" w:rsidP="00A14B06">
      <w:pPr>
        <w:jc w:val="both"/>
        <w:rPr>
          <w:rFonts w:ascii="Times New Roman" w:hAnsi="Times New Roman" w:cs="Times New Roman"/>
          <w:sz w:val="24"/>
          <w:szCs w:val="24"/>
        </w:rPr>
      </w:pPr>
      <w:r w:rsidRPr="00C74EA2">
        <w:rPr>
          <w:rFonts w:ascii="Times New Roman" w:hAnsi="Times New Roman" w:cs="Times New Roman"/>
          <w:i/>
          <w:sz w:val="24"/>
          <w:szCs w:val="24"/>
        </w:rPr>
        <w:t>Экологическая система</w:t>
      </w:r>
      <w:r w:rsidRPr="004204AC">
        <w:rPr>
          <w:rFonts w:ascii="Times New Roman" w:hAnsi="Times New Roman" w:cs="Times New Roman"/>
          <w:b/>
          <w:sz w:val="24"/>
          <w:szCs w:val="24"/>
        </w:rPr>
        <w:t>.</w:t>
      </w:r>
      <w:r w:rsidRPr="004204AC">
        <w:rPr>
          <w:rFonts w:ascii="Times New Roman" w:hAnsi="Times New Roman" w:cs="Times New Roman"/>
          <w:sz w:val="24"/>
          <w:szCs w:val="24"/>
        </w:rPr>
        <w:t xml:space="preserve"> Потоки вещества и энергии в экосистеме. Саморазвитие экосистемы. Биосфера. Средообразующая деятельность организмов. Круговорот веществ в биосфере. Эволюция биосферы. Антропогенное воздействие на биосферу. Основы рационального природопользования</w:t>
      </w:r>
    </w:p>
    <w:p w:rsidR="00A14B06" w:rsidRDefault="00A14B06" w:rsidP="00A14B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92B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sz w:val="24"/>
          <w:szCs w:val="24"/>
        </w:rPr>
        <w:t>«Основы к</w:t>
      </w:r>
      <w:r w:rsidRPr="00BA292B">
        <w:rPr>
          <w:rFonts w:ascii="Times New Roman" w:hAnsi="Times New Roman" w:cs="Times New Roman"/>
          <w:b/>
          <w:sz w:val="24"/>
          <w:szCs w:val="24"/>
        </w:rPr>
        <w:t>реативное мышление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14B06" w:rsidRDefault="00A14B06" w:rsidP="00A14B06">
      <w:pPr>
        <w:jc w:val="both"/>
        <w:rPr>
          <w:rFonts w:ascii="Times New Roman" w:hAnsi="Times New Roman" w:cs="Times New Roman"/>
          <w:sz w:val="24"/>
          <w:szCs w:val="24"/>
        </w:rPr>
      </w:pPr>
      <w:r w:rsidRPr="00BA292B">
        <w:rPr>
          <w:rFonts w:ascii="Times New Roman" w:hAnsi="Times New Roman" w:cs="Times New Roman"/>
          <w:sz w:val="24"/>
          <w:szCs w:val="24"/>
        </w:rPr>
        <w:t>Задания на креативное самовыражение: создаём рисунки.</w:t>
      </w:r>
      <w:r w:rsidRPr="00BA292B">
        <w:t xml:space="preserve"> </w:t>
      </w:r>
      <w:r w:rsidRPr="00BA292B">
        <w:rPr>
          <w:rFonts w:ascii="Times New Roman" w:hAnsi="Times New Roman" w:cs="Times New Roman"/>
          <w:sz w:val="24"/>
          <w:szCs w:val="24"/>
        </w:rPr>
        <w:t>Ситуация «Рисунок к математическому выражению». Анализируем и оцениваем ответы. Знакомство с критериями оценок. Ситуация «Идти в гору». Задания на креативное самовыражение: создаём тексты. Ситуация «Обложка для книги». Выдвижение разнообразных идей для названия книги. Оценка креативных идей для названия книги.</w:t>
      </w:r>
    </w:p>
    <w:p w:rsidR="00A14B06" w:rsidRDefault="00A14B06" w:rsidP="00A14B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3C1">
        <w:rPr>
          <w:rFonts w:ascii="Times New Roman" w:hAnsi="Times New Roman" w:cs="Times New Roman"/>
          <w:b/>
          <w:sz w:val="24"/>
          <w:szCs w:val="24"/>
        </w:rPr>
        <w:t>Модуль «Глобальные компетенции»</w:t>
      </w:r>
    </w:p>
    <w:p w:rsidR="00A14B06" w:rsidRPr="00D833C1" w:rsidRDefault="00A14B06" w:rsidP="00A14B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3C1">
        <w:rPr>
          <w:rFonts w:ascii="Times New Roman" w:hAnsi="Times New Roman" w:cs="Times New Roman"/>
          <w:sz w:val="24"/>
          <w:szCs w:val="24"/>
        </w:rPr>
        <w:t>Ситуации и познавательные задания, развивающие глобальные компетенции.</w:t>
      </w:r>
    </w:p>
    <w:p w:rsidR="00A14B06" w:rsidRDefault="00A14B06" w:rsidP="00A14B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класс – 34 часа</w:t>
      </w:r>
    </w:p>
    <w:p w:rsidR="00A14B06" w:rsidRDefault="00A14B06" w:rsidP="00A14B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класс – 34 часа</w:t>
      </w:r>
    </w:p>
    <w:p w:rsidR="00A14B06" w:rsidRDefault="00A14B06" w:rsidP="00A14B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 класс – 34 часа</w:t>
      </w:r>
    </w:p>
    <w:p w:rsidR="00A14B06" w:rsidRDefault="00A14B06" w:rsidP="00A14B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класс – 34 часа</w:t>
      </w:r>
    </w:p>
    <w:p w:rsidR="00A14B06" w:rsidRPr="00A14B06" w:rsidRDefault="00A14B06" w:rsidP="00A14B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 класс – 34 часа.</w:t>
      </w:r>
      <w:bookmarkStart w:id="0" w:name="_GoBack"/>
      <w:bookmarkEnd w:id="0"/>
    </w:p>
    <w:sectPr w:rsidR="00A14B06" w:rsidRPr="00A1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DB"/>
    <w:rsid w:val="002D5517"/>
    <w:rsid w:val="003B51DB"/>
    <w:rsid w:val="00A1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31DC"/>
  <w15:chartTrackingRefBased/>
  <w15:docId w15:val="{C61D7207-AC8F-4773-94AB-A0CF96AF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2071</Words>
  <Characters>11806</Characters>
  <Application>Microsoft Office Word</Application>
  <DocSecurity>0</DocSecurity>
  <Lines>98</Lines>
  <Paragraphs>27</Paragraphs>
  <ScaleCrop>false</ScaleCrop>
  <Company/>
  <LinksUpToDate>false</LinksUpToDate>
  <CharactersWithSpaces>13850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2023-01-29T18:38:00Z</dcterms:created>
  <dcterms:modified xsi:type="dcterms:W3CDTF">2023-01-29T18:42:00Z</dcterms:modified>
</cp:coreProperties>
</file>