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8" w:rsidRPr="00663038" w:rsidRDefault="00663038" w:rsidP="00663038">
      <w:pPr>
        <w:spacing w:after="0" w:line="247" w:lineRule="auto"/>
        <w:ind w:left="709" w:right="1160" w:hanging="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03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МУНИЦИПАЛЬНОЕ ОБЩЕОБРАЗОВАТЕЛЬНОЕ УЧРЕЖДЕНИЕ «КЛЮЧЕВСКАЯ СРЕДНЯЯ ОБЩЕОБРАЗОВАТЕЛЬНАЯ ШКОЛА»</w:t>
      </w: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663038" w:rsidRPr="00663038" w:rsidRDefault="00663038" w:rsidP="00663038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63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АОП (ОВЗ)</w:t>
      </w:r>
    </w:p>
    <w:p w:rsidR="00663038" w:rsidRPr="00663038" w:rsidRDefault="00663038" w:rsidP="00663038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03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МОУ «Ключевская» СОШ</w:t>
      </w: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Default="004A1EF4" w:rsidP="00663038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Рабочая п</w:t>
      </w:r>
      <w:r w:rsidR="006630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рограмма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коррекционно-развивающих </w:t>
      </w:r>
      <w:r w:rsidR="0066303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занятий</w:t>
      </w:r>
    </w:p>
    <w:p w:rsidR="00663038" w:rsidRDefault="004A1EF4" w:rsidP="00663038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внеурочной деятельности «Логопедические занятия»</w:t>
      </w:r>
      <w:bookmarkStart w:id="0" w:name="_GoBack"/>
      <w:bookmarkEnd w:id="0"/>
    </w:p>
    <w:p w:rsidR="00663038" w:rsidRPr="00663038" w:rsidRDefault="00663038" w:rsidP="00663038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1-4 класс</w:t>
      </w: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663038" w:rsidRDefault="00663038" w:rsidP="00663038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038" w:rsidRPr="00663038" w:rsidRDefault="00663038" w:rsidP="00663038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Ключи, 2019 г.</w:t>
      </w:r>
    </w:p>
    <w:p w:rsidR="00663038" w:rsidRPr="00663038" w:rsidRDefault="00663038" w:rsidP="00663038">
      <w:pPr>
        <w:spacing w:after="0" w:line="240" w:lineRule="auto"/>
        <w:ind w:left="40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038" w:rsidRDefault="00663038" w:rsidP="00663038">
      <w:pPr>
        <w:spacing w:after="0" w:line="240" w:lineRule="auto"/>
        <w:ind w:left="40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038" w:rsidRDefault="00663038" w:rsidP="00663038">
      <w:pPr>
        <w:spacing w:after="0" w:line="240" w:lineRule="auto"/>
        <w:ind w:left="40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038" w:rsidRPr="00D512BD" w:rsidRDefault="00663038" w:rsidP="00663038">
      <w:pPr>
        <w:spacing w:after="0" w:line="240" w:lineRule="auto"/>
        <w:ind w:left="40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038" w:rsidRPr="00D512BD" w:rsidRDefault="00663038" w:rsidP="0066303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63038" w:rsidRPr="00D512BD" w:rsidRDefault="00663038" w:rsidP="0066303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512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 основе ФГОС НОО обучающихся с ОВЗ была создана АООП НОО обучающихся с умственной отсталостью.</w:t>
      </w:r>
    </w:p>
    <w:p w:rsidR="00663038" w:rsidRPr="00D512BD" w:rsidRDefault="00663038" w:rsidP="0066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и учебно-методические документы, на основе которых разработана данная программа: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Министерства образования и науки РФ от 18.04. 2008 № АФ-150/</w:t>
      </w:r>
      <w:proofErr w:type="gramStart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>06  «</w:t>
      </w:r>
      <w:proofErr w:type="gramEnd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 создании  условий  для  получения  образования детьми  с  ограниченными  возможностями  здоровья  и  детьми-инвалидами»;  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gramStart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 образования</w:t>
      </w:r>
      <w:proofErr w:type="gramEnd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Российской  Федерации   от 06.04.2004  №  26/188-6и  «О  дополнительных  мерах  по соблюдению  права  на  образование  детей-инвалидов  с отклонениями в умственном развитии» 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</w:t>
      </w:r>
      <w:proofErr w:type="gramStart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 образования</w:t>
      </w:r>
      <w:proofErr w:type="gramEnd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науки Российской  Федерации   № ВК-452/07 от 11.03.16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Министерства образования и науки РФ № 1598 и 1599 от 19 декабря 2014 г. Об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утвержении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 для обучающихся с ОВЗ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 Главного</w:t>
      </w:r>
      <w:proofErr w:type="gramEnd"/>
      <w:r w:rsidRPr="00D51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29 декабря 2010 г. N 189 г. Москва "Об утверждении  СанПиН  2.4.2.2821-10  "Санитарно-эпидемиологические  требования  к  условиям  и  организации обучения в общеобразовательных учреждениях".</w:t>
      </w:r>
    </w:p>
    <w:p w:rsidR="00663038" w:rsidRPr="00D512BD" w:rsidRDefault="00663038" w:rsidP="00D512BD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0" w:firstLine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10 июля 2015 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63038" w:rsidRPr="00D512BD" w:rsidRDefault="00663038" w:rsidP="00D512BD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курса: 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нарушений устной и письменной речи,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восполнениепробелов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знаниях у обучающихся 1- 4 классов.</w:t>
      </w:r>
    </w:p>
    <w:p w:rsidR="00663038" w:rsidRPr="00D512BD" w:rsidRDefault="00663038" w:rsidP="00663038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63038" w:rsidRPr="00D512BD" w:rsidRDefault="00663038" w:rsidP="0066303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663038" w:rsidRPr="00D512BD" w:rsidRDefault="00663038" w:rsidP="00663038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представлений о звуковом составе слова; совершенствование навыков анализа и синтеза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звукослогового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слова.</w:t>
      </w:r>
    </w:p>
    <w:p w:rsidR="00663038" w:rsidRPr="00D512BD" w:rsidRDefault="00663038" w:rsidP="0066303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навыков дифференциации парных согласных и фонем, имеющих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акустико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артикуляционное сходство.</w:t>
      </w:r>
    </w:p>
    <w:p w:rsidR="00663038" w:rsidRPr="00D512BD" w:rsidRDefault="00663038" w:rsidP="0066303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словарного запаса путём уточнения значений имеющихся в запасе у детей слов.</w:t>
      </w:r>
    </w:p>
    <w:p w:rsidR="00663038" w:rsidRPr="00D512BD" w:rsidRDefault="00663038" w:rsidP="0066303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путём введения слов-терминов, за счёт развития у детей умения активно пользоваться различными способами словообразования.</w:t>
      </w:r>
    </w:p>
    <w:p w:rsidR="00663038" w:rsidRPr="00D512BD" w:rsidRDefault="00663038" w:rsidP="0066303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2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нахождению слов, обозначающие предмет (имя существительное), действие предмета (глагол), признак предмета (имя прилагательное).</w:t>
      </w:r>
    </w:p>
    <w:p w:rsidR="00663038" w:rsidRPr="00D512BD" w:rsidRDefault="00663038" w:rsidP="00663038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Коррекционные:</w:t>
      </w:r>
    </w:p>
    <w:p w:rsidR="00663038" w:rsidRPr="00D512BD" w:rsidRDefault="00663038" w:rsidP="00663038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D512BD">
      <w:pPr>
        <w:numPr>
          <w:ilvl w:val="0"/>
          <w:numId w:val="3"/>
        </w:numPr>
        <w:tabs>
          <w:tab w:val="left" w:pos="16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артикуляции правильно произносимых звуков, постановка и автоматизация дефектно произносимых звуков.</w:t>
      </w:r>
    </w:p>
    <w:p w:rsidR="00663038" w:rsidRPr="00D512BD" w:rsidRDefault="00663038" w:rsidP="00D512BD">
      <w:pPr>
        <w:numPr>
          <w:ilvl w:val="0"/>
          <w:numId w:val="3"/>
        </w:numPr>
        <w:tabs>
          <w:tab w:val="left" w:pos="167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грамматического оформления речи путём овладения детьми словосочетаниями, связью слов в предложении.</w:t>
      </w:r>
    </w:p>
    <w:p w:rsidR="00663038" w:rsidRPr="00D512BD" w:rsidRDefault="00663038" w:rsidP="00D512BD">
      <w:pPr>
        <w:numPr>
          <w:ilvl w:val="0"/>
          <w:numId w:val="3"/>
        </w:numPr>
        <w:tabs>
          <w:tab w:val="left" w:pos="168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построения связного высказывания.</w:t>
      </w:r>
    </w:p>
    <w:p w:rsidR="00663038" w:rsidRPr="00D512BD" w:rsidRDefault="00663038" w:rsidP="00D512BD">
      <w:pPr>
        <w:numPr>
          <w:ilvl w:val="0"/>
          <w:numId w:val="3"/>
        </w:numPr>
        <w:tabs>
          <w:tab w:val="left" w:pos="168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базы речи: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зрительного, слухового, пространственного, осязательного восприятия;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мышления;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памяти;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 внимания;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представлений об окружающем мире;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воображения;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наблюдательности, особенно к языковым явлениям;</w:t>
      </w:r>
    </w:p>
    <w:p w:rsidR="00663038" w:rsidRPr="00D512BD" w:rsidRDefault="00663038" w:rsidP="00D512BD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и мелкой моторики.</w:t>
      </w:r>
    </w:p>
    <w:p w:rsidR="00663038" w:rsidRPr="00D512BD" w:rsidRDefault="00663038" w:rsidP="00D512BD">
      <w:pPr>
        <w:numPr>
          <w:ilvl w:val="1"/>
          <w:numId w:val="4"/>
        </w:numPr>
        <w:tabs>
          <w:tab w:val="left" w:pos="13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регулирующей учебной деятельности:</w:t>
      </w:r>
    </w:p>
    <w:p w:rsidR="00663038" w:rsidRPr="00D512BD" w:rsidRDefault="00663038" w:rsidP="00D512BD">
      <w:pPr>
        <w:tabs>
          <w:tab w:val="left" w:pos="18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предстоящей деятельности;</w:t>
      </w:r>
    </w:p>
    <w:p w:rsidR="00663038" w:rsidRPr="00D512BD" w:rsidRDefault="00663038" w:rsidP="00D512BD">
      <w:pPr>
        <w:numPr>
          <w:ilvl w:val="2"/>
          <w:numId w:val="5"/>
        </w:numPr>
        <w:tabs>
          <w:tab w:val="left" w:pos="18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своей деятельности;</w:t>
      </w:r>
    </w:p>
    <w:p w:rsidR="00663038" w:rsidRPr="00D512BD" w:rsidRDefault="00663038" w:rsidP="00D512BD">
      <w:pPr>
        <w:numPr>
          <w:ilvl w:val="2"/>
          <w:numId w:val="5"/>
        </w:numPr>
        <w:tabs>
          <w:tab w:val="left" w:pos="18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в новых ситуациях,</w:t>
      </w:r>
    </w:p>
    <w:p w:rsidR="00663038" w:rsidRPr="00D512BD" w:rsidRDefault="00663038" w:rsidP="00D512BD">
      <w:pPr>
        <w:numPr>
          <w:ilvl w:val="1"/>
          <w:numId w:val="5"/>
        </w:numPr>
        <w:tabs>
          <w:tab w:val="left" w:pos="17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продуктивной собственной деятельности.</w:t>
      </w:r>
    </w:p>
    <w:p w:rsidR="00663038" w:rsidRPr="00D512BD" w:rsidRDefault="00663038" w:rsidP="0066303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663038" w:rsidRPr="00D512BD" w:rsidRDefault="00663038" w:rsidP="00663038">
      <w:pPr>
        <w:numPr>
          <w:ilvl w:val="0"/>
          <w:numId w:val="5"/>
        </w:numPr>
        <w:tabs>
          <w:tab w:val="left" w:pos="1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ответственности, уверенности в себе, чувства собственного достоинства.</w:t>
      </w:r>
    </w:p>
    <w:p w:rsidR="00663038" w:rsidRPr="00D512BD" w:rsidRDefault="00663038" w:rsidP="00663038">
      <w:pPr>
        <w:numPr>
          <w:ilvl w:val="0"/>
          <w:numId w:val="5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качеств:</w:t>
      </w:r>
    </w:p>
    <w:p w:rsidR="00663038" w:rsidRPr="00D512BD" w:rsidRDefault="00663038" w:rsidP="00663038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организованности;</w:t>
      </w:r>
    </w:p>
    <w:p w:rsidR="00663038" w:rsidRPr="00D512BD" w:rsidRDefault="00663038" w:rsidP="00663038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воспитанности;</w:t>
      </w:r>
    </w:p>
    <w:p w:rsidR="00663038" w:rsidRPr="00D512BD" w:rsidRDefault="00663038" w:rsidP="00663038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взаимоуважения друг к другу;</w:t>
      </w:r>
    </w:p>
    <w:p w:rsidR="00663038" w:rsidRPr="00D512BD" w:rsidRDefault="00663038" w:rsidP="00663038">
      <w:pPr>
        <w:numPr>
          <w:ilvl w:val="0"/>
          <w:numId w:val="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представления о себе и своих возможностях.</w:t>
      </w:r>
    </w:p>
    <w:p w:rsidR="00663038" w:rsidRPr="00D512BD" w:rsidRDefault="00663038" w:rsidP="006630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успешное усвоение грамоты младшими школьниками с нарушенным зрением, предупреждение нарушений чтения и письма на фоне дефектов устной речи.</w:t>
      </w:r>
    </w:p>
    <w:p w:rsidR="00663038" w:rsidRPr="00D512BD" w:rsidRDefault="00663038" w:rsidP="0066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опирается на ряд актуальных принципов в содержании и методике коррекционной работы на логопедических занятиях:</w:t>
      </w:r>
    </w:p>
    <w:p w:rsidR="00663038" w:rsidRPr="00D512BD" w:rsidRDefault="00663038" w:rsidP="00663038">
      <w:pPr>
        <w:numPr>
          <w:ilvl w:val="0"/>
          <w:numId w:val="7"/>
        </w:num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обусловленность содержания и методики коррекционной работы особенностям развития речи у детей с нарушением зрения;</w:t>
      </w:r>
    </w:p>
    <w:p w:rsidR="00663038" w:rsidRPr="00D512BD" w:rsidRDefault="00663038" w:rsidP="00663038">
      <w:pPr>
        <w:numPr>
          <w:ilvl w:val="0"/>
          <w:numId w:val="7"/>
        </w:num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 недостатков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речи  с  сенсорным  дефектом  и  потенциальны возможностями коррекционно-компенсаторного развития за счёт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восполняющего зрительный недостаток;</w:t>
      </w:r>
    </w:p>
    <w:p w:rsidR="00663038" w:rsidRPr="00D512BD" w:rsidRDefault="00663038" w:rsidP="00663038">
      <w:pPr>
        <w:numPr>
          <w:ilvl w:val="0"/>
          <w:numId w:val="8"/>
        </w:num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общего речевого развития детей с нарушением зрения за счёт введения специальных коррекционно-компенсаторных форм и средств преодоления недостатков речи.</w:t>
      </w:r>
    </w:p>
    <w:p w:rsidR="00663038" w:rsidRPr="00D512BD" w:rsidRDefault="00663038" w:rsidP="0066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</w:t>
      </w:r>
    </w:p>
    <w:p w:rsidR="00D512BD" w:rsidRDefault="00663038" w:rsidP="00D51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способствует формированию у учащихся с нарушением зрения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 и письменной речи» –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663038" w:rsidRPr="00D512BD" w:rsidRDefault="00D512BD" w:rsidP="00D51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r w:rsidR="00663038"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учащимися, зачисленными на логопедические занятия, проводятся групповые (не более 3-5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 минут (1 класс) первое полугодие, 40 минут -1-й класс со второго полугодия,2-4 классы, индивидуального 15-20 минут. Сроки коррекционной работы определяются степенью тяжести нарушения речи в сочетании со зрительным диагнозом; комплектование групп-схожестью нарушений речевого развития, зрительного диагноза, уровня психического развития, возрастным критерием. Общий объем учебного времени составляет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-ом классе – 1 раза в неделю, 33</w:t>
      </w:r>
      <w:r w:rsidR="00663038"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год, со 2-го по 4-ый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2 раза в неделю, по 68 ч. в год</w:t>
      </w:r>
      <w:r w:rsidR="00663038"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38" w:rsidRPr="00D512BD" w:rsidRDefault="00663038" w:rsidP="00663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663038" w:rsidRPr="00D512BD" w:rsidRDefault="00663038" w:rsidP="006630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663038" w:rsidRPr="00D512BD" w:rsidRDefault="00663038" w:rsidP="0066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и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Ахутиной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с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-уровневой системой оценки.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663038" w:rsidRPr="00D512BD" w:rsidRDefault="00663038" w:rsidP="00663038">
      <w:pPr>
        <w:spacing w:after="0"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Коррекционная работа делится на два этапа:</w:t>
      </w:r>
    </w:p>
    <w:p w:rsidR="00663038" w:rsidRPr="00D512BD" w:rsidRDefault="00663038" w:rsidP="00663038">
      <w:pPr>
        <w:spacing w:after="0"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Подготовительный этап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(1 класс):</w:t>
      </w:r>
    </w:p>
    <w:p w:rsidR="00663038" w:rsidRPr="00D512BD" w:rsidRDefault="00663038" w:rsidP="0066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и совершенствование сенсомоторных функций, психологических предпосылок и </w:t>
      </w:r>
      <w:proofErr w:type="gramStart"/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 готовности</w:t>
      </w:r>
      <w:proofErr w:type="gramEnd"/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обучению.</w:t>
      </w:r>
    </w:p>
    <w:p w:rsidR="00663038" w:rsidRPr="00D512BD" w:rsidRDefault="00663038" w:rsidP="00663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663038" w:rsidRPr="00D512BD" w:rsidRDefault="00663038" w:rsidP="00D512BD">
      <w:pPr>
        <w:numPr>
          <w:ilvl w:val="0"/>
          <w:numId w:val="20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 </w:t>
      </w:r>
    </w:p>
    <w:p w:rsidR="00663038" w:rsidRPr="00D512BD" w:rsidRDefault="00663038" w:rsidP="00D512BD">
      <w:pPr>
        <w:numPr>
          <w:ilvl w:val="0"/>
          <w:numId w:val="21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дефектов произношения; </w:t>
      </w:r>
    </w:p>
    <w:p w:rsidR="00663038" w:rsidRPr="00D512BD" w:rsidRDefault="00663038" w:rsidP="00D512BD">
      <w:pPr>
        <w:numPr>
          <w:ilvl w:val="0"/>
          <w:numId w:val="21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663038" w:rsidRPr="00D512BD" w:rsidRDefault="00663038" w:rsidP="00D512BD">
      <w:pPr>
        <w:numPr>
          <w:ilvl w:val="0"/>
          <w:numId w:val="20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 </w:t>
      </w:r>
    </w:p>
    <w:p w:rsidR="00663038" w:rsidRPr="00D512BD" w:rsidRDefault="00663038" w:rsidP="00D512BD">
      <w:pPr>
        <w:numPr>
          <w:ilvl w:val="0"/>
          <w:numId w:val="22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значений имеющихся у детей слов и дальнейшее обогащение словарного запаса </w:t>
      </w:r>
    </w:p>
    <w:p w:rsidR="00663038" w:rsidRPr="00D512BD" w:rsidRDefault="00663038" w:rsidP="00D512BD">
      <w:pPr>
        <w:numPr>
          <w:ilvl w:val="0"/>
          <w:numId w:val="22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путём накопления новых слов, относящихся к различным частям речи; </w:t>
      </w:r>
    </w:p>
    <w:p w:rsidR="00663038" w:rsidRPr="00D512BD" w:rsidRDefault="00663038" w:rsidP="00D512BD">
      <w:pPr>
        <w:numPr>
          <w:ilvl w:val="0"/>
          <w:numId w:val="22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развития у детей умения активно пользоваться различными способами словообразования; </w:t>
      </w:r>
    </w:p>
    <w:p w:rsidR="00663038" w:rsidRPr="00D512BD" w:rsidRDefault="00663038" w:rsidP="00D512BD">
      <w:pPr>
        <w:numPr>
          <w:ilvl w:val="0"/>
          <w:numId w:val="23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уточнение, развитие и совершенствование грамматического оформления речи. </w:t>
      </w:r>
    </w:p>
    <w:p w:rsidR="00663038" w:rsidRPr="00D512BD" w:rsidRDefault="00663038" w:rsidP="00D512BD">
      <w:pPr>
        <w:numPr>
          <w:ilvl w:val="0"/>
          <w:numId w:val="20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этап: </w:t>
      </w:r>
    </w:p>
    <w:p w:rsidR="00663038" w:rsidRPr="00D512BD" w:rsidRDefault="00663038" w:rsidP="00D512BD">
      <w:pPr>
        <w:numPr>
          <w:ilvl w:val="0"/>
          <w:numId w:val="24"/>
        </w:num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предложений различных синтаксических конструкций, различных видов текстов; </w:t>
      </w:r>
    </w:p>
    <w:p w:rsidR="00663038" w:rsidRPr="00D512BD" w:rsidRDefault="00663038" w:rsidP="00D512B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b/>
          <w:sz w:val="24"/>
          <w:szCs w:val="24"/>
          <w:lang w:eastAsia="ru-RU"/>
        </w:rPr>
        <w:lastRenderedPageBreak/>
        <w:t xml:space="preserve">Основной </w:t>
      </w:r>
      <w:proofErr w:type="gramStart"/>
      <w:r w:rsidRPr="00D512BD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этап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(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2-4 классы). Коррекционная работа ведется в трех основных направлениях:</w:t>
      </w:r>
    </w:p>
    <w:p w:rsidR="00663038" w:rsidRPr="00D512BD" w:rsidRDefault="00663038" w:rsidP="00D512BD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фонетическом уровне;</w:t>
      </w:r>
    </w:p>
    <w:p w:rsidR="00663038" w:rsidRPr="00D512BD" w:rsidRDefault="00663038" w:rsidP="00D512BD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грамматическом уровне;</w:t>
      </w:r>
    </w:p>
    <w:p w:rsidR="00663038" w:rsidRPr="00D512BD" w:rsidRDefault="00663038" w:rsidP="00D512BD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contextualSpacing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синтаксическом уровне.</w:t>
      </w:r>
    </w:p>
    <w:p w:rsidR="00663038" w:rsidRPr="00D512BD" w:rsidRDefault="00663038" w:rsidP="00D512BD">
      <w:pPr>
        <w:numPr>
          <w:ilvl w:val="0"/>
          <w:numId w:val="10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на фонетическом уровне:</w:t>
      </w:r>
    </w:p>
    <w:p w:rsidR="00663038" w:rsidRPr="00D512BD" w:rsidRDefault="00663038" w:rsidP="00D512B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- коррекция дефектов произношения;</w:t>
      </w:r>
    </w:p>
    <w:p w:rsidR="00663038" w:rsidRPr="00D512BD" w:rsidRDefault="00663038" w:rsidP="00D512B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формирование  полноценных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фонетических  представлений  на  базе  развития</w:t>
      </w:r>
    </w:p>
    <w:p w:rsidR="00663038" w:rsidRPr="00D512BD" w:rsidRDefault="00663038" w:rsidP="00D512BD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- фонематического восприятия, совершенствование звуковых обобщений в процессе упражнений в звуковом анализе и синтезе.</w:t>
      </w:r>
    </w:p>
    <w:p w:rsidR="00663038" w:rsidRPr="00D512BD" w:rsidRDefault="00663038" w:rsidP="00D512BD">
      <w:pPr>
        <w:numPr>
          <w:ilvl w:val="0"/>
          <w:numId w:val="11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на лексико-грамматическом уровне:</w:t>
      </w:r>
    </w:p>
    <w:p w:rsidR="00663038" w:rsidRPr="00D512BD" w:rsidRDefault="00663038" w:rsidP="00D512B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663038" w:rsidRPr="00D512BD" w:rsidRDefault="00663038" w:rsidP="00D512BD">
      <w:pPr>
        <w:numPr>
          <w:ilvl w:val="0"/>
          <w:numId w:val="12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на синтаксическом уровне:</w:t>
      </w:r>
    </w:p>
    <w:p w:rsidR="00663038" w:rsidRPr="00D512BD" w:rsidRDefault="00663038" w:rsidP="00D512B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663038" w:rsidRPr="00D512BD" w:rsidRDefault="00663038" w:rsidP="00D512BD">
      <w:pPr>
        <w:numPr>
          <w:ilvl w:val="1"/>
          <w:numId w:val="13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Диагностика </w:t>
      </w:r>
      <w:proofErr w:type="spellStart"/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учащихся.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артикуляционного аппарата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663038" w:rsidRPr="00D512BD" w:rsidRDefault="00663038" w:rsidP="00D512BD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Слова,обозначающие</w:t>
      </w:r>
      <w:proofErr w:type="spellEnd"/>
      <w:proofErr w:type="gram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предметы.Слова,обозначающиедействия</w:t>
      </w:r>
      <w:proofErr w:type="spell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предметов. Дифференциация слов, обозначающих предмет и слов, обозначающих действие предмета. Слова, обозначающие признаки предметов. Дифференциация слов, обозначающих предмет, действие предмета и признак предмета. Двухсложные слова. Трехсложные слова. Определение порядка слогов в слове. Деление слов на слоги. Ударение. Однокоренные слова. Словообразование слов.</w:t>
      </w:r>
    </w:p>
    <w:p w:rsidR="00663038" w:rsidRPr="00D512BD" w:rsidRDefault="00663038" w:rsidP="00D512BD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Предложение. </w:t>
      </w:r>
      <w:proofErr w:type="spellStart"/>
      <w:proofErr w:type="gram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Речь,предложение.Предложение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,слово.Простоедвусоставное</w:t>
      </w:r>
      <w:proofErr w:type="spell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нераспространенное предложение. Предложение из трех слов. Предложение из четырех слов. Дифференциация понятий предложение – слово. Работа с предлогами в, на. Работа с предлогами к, от. Работа с предлогами на – с (со). Составление предложений по опорной схеме. Составление предложений по опорной схеме. Распространение предложений. Выделение предложений из текста.</w:t>
      </w:r>
    </w:p>
    <w:p w:rsidR="00663038" w:rsidRPr="00D512BD" w:rsidRDefault="00663038" w:rsidP="00D512BD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речи. Гласные звуки. 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Звуки речи и способы их </w:t>
      </w:r>
      <w:proofErr w:type="spell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образования.Дифференциация</w:t>
      </w:r>
      <w:proofErr w:type="spell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понятий «звук» - «буква». Гласные звуки и буквы. Гласные первого ряда. Гласные второго ряда. Дифференциация гласных I и II ряда. Дифференциация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гласных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а-я. Дифференциация гласных о-ё. Дифференциация гласных у-ю. Дифференциация гласных и-ы. Выделение гласных из слов.</w:t>
      </w:r>
    </w:p>
    <w:p w:rsidR="00663038" w:rsidRPr="00D512BD" w:rsidRDefault="00663038" w:rsidP="00D512BD">
      <w:pPr>
        <w:numPr>
          <w:ilvl w:val="1"/>
          <w:numId w:val="14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Звуки речи. Согласные звуки. 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Согласные звуки и </w:t>
      </w:r>
      <w:proofErr w:type="spell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буквы.Твердые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мягкие</w:t>
      </w:r>
      <w:proofErr w:type="spell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согласные. Обозначение мягкости согласных гласными я, е, ё, ю. Звонкие и глухие согласные. Звук и буква Б. Звук и буква П. Дифференциация согласных Б – П. </w:t>
      </w:r>
      <w:proofErr w:type="spell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Звук</w:t>
      </w:r>
      <w:r w:rsidRPr="00D5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буква</w:t>
      </w:r>
      <w:proofErr w:type="spell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Д. Звук и буква Т. Дифференциация согласных Д – Т. Звук и буква Г. Звук и буква К. Дифференциация согласных Г – К. Звук и буква З. Звук и буква С. Дифференциация согласных З – С. Звук и буква Ш. Звук и буква Ж. Дифференциация согласных Ш-</w:t>
      </w:r>
      <w:proofErr w:type="spell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Ж.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</w:t>
      </w:r>
      <w:proofErr w:type="spell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 З – Ж. Дифференциация согласных С – Ш. </w:t>
      </w:r>
      <w:proofErr w:type="spell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Дифференциациязвонких</w:t>
      </w:r>
      <w:proofErr w:type="spell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и глухих согласных.</w:t>
      </w:r>
    </w:p>
    <w:p w:rsidR="00663038" w:rsidRPr="00D512BD" w:rsidRDefault="00663038" w:rsidP="00D512BD">
      <w:pPr>
        <w:numPr>
          <w:ilvl w:val="1"/>
          <w:numId w:val="15"/>
        </w:numPr>
        <w:tabs>
          <w:tab w:val="left" w:pos="1680"/>
        </w:tabs>
        <w:spacing w:after="0" w:line="240" w:lineRule="auto"/>
        <w:ind w:left="14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Связная  речь</w:t>
      </w:r>
      <w:proofErr w:type="gramEnd"/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описание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простого  предмета.</w:t>
      </w:r>
      <w:r w:rsid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Составление </w:t>
      </w:r>
      <w:proofErr w:type="gramStart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рассказа по опорным словам</w:t>
      </w:r>
      <w:proofErr w:type="gramEnd"/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663038" w:rsidRPr="00D512BD" w:rsidRDefault="00663038" w:rsidP="0066303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663038" w:rsidRPr="00D512BD" w:rsidRDefault="00663038" w:rsidP="00663038">
      <w:pPr>
        <w:spacing w:after="0" w:line="235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1 класса 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3038" w:rsidRPr="00D512BD" w:rsidRDefault="00663038" w:rsidP="0066303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различать звуки на слух и в произношении;</w:t>
      </w:r>
    </w:p>
    <w:p w:rsidR="00663038" w:rsidRPr="00D512BD" w:rsidRDefault="00663038" w:rsidP="00663038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663038" w:rsidRPr="00D512BD" w:rsidRDefault="00663038" w:rsidP="0066303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48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663038" w:rsidRPr="00D512BD" w:rsidRDefault="00663038" w:rsidP="0066303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364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663038" w:rsidRPr="00D512BD" w:rsidRDefault="00663038" w:rsidP="0066303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рукописный и печатный текст целыми словами и словосочетаниями;</w:t>
      </w:r>
    </w:p>
    <w:p w:rsidR="00663038" w:rsidRPr="00D512BD" w:rsidRDefault="00663038" w:rsidP="0066303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50"/>
        </w:tabs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663038" w:rsidRPr="00D512BD" w:rsidRDefault="00663038" w:rsidP="0066303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формулировать несложные выводы, основываясь на тексте.</w:t>
      </w:r>
    </w:p>
    <w:p w:rsidR="00663038" w:rsidRPr="00D512BD" w:rsidRDefault="00663038" w:rsidP="0066303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2 класса 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3038" w:rsidRPr="00D512BD" w:rsidRDefault="00663038" w:rsidP="00663038">
      <w:pPr>
        <w:numPr>
          <w:ilvl w:val="0"/>
          <w:numId w:val="16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различать предложение, словосочетание, слово;</w:t>
      </w:r>
    </w:p>
    <w:p w:rsidR="00663038" w:rsidRPr="00D512BD" w:rsidRDefault="00663038" w:rsidP="00663038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663038" w:rsidRPr="00D512BD" w:rsidRDefault="00663038" w:rsidP="0066303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32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663038" w:rsidRPr="00D512BD" w:rsidRDefault="00663038" w:rsidP="0066303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6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группы родственных слов (несложные случаи); разбирать слово по составу (несложные случаи);</w:t>
      </w:r>
    </w:p>
    <w:p w:rsidR="00663038" w:rsidRPr="00D512BD" w:rsidRDefault="00663038" w:rsidP="0066303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предложения и тексты;</w:t>
      </w:r>
    </w:p>
    <w:p w:rsidR="00663038" w:rsidRPr="00D512BD" w:rsidRDefault="00663038" w:rsidP="00663038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вслух целыми словами;</w:t>
      </w:r>
    </w:p>
    <w:p w:rsidR="00663038" w:rsidRPr="00D512BD" w:rsidRDefault="00663038" w:rsidP="0066303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82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паузы между предложениями, логическое ударение, необходимую интонацию;</w:t>
      </w:r>
    </w:p>
    <w:p w:rsidR="00663038" w:rsidRPr="00D512BD" w:rsidRDefault="00663038" w:rsidP="0066303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прочитанному;</w:t>
      </w:r>
    </w:p>
    <w:p w:rsidR="00663038" w:rsidRPr="00D512BD" w:rsidRDefault="00663038" w:rsidP="00663038">
      <w:pPr>
        <w:numPr>
          <w:ilvl w:val="0"/>
          <w:numId w:val="16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 к поступку героя, событию;</w:t>
      </w:r>
    </w:p>
    <w:p w:rsidR="00663038" w:rsidRPr="00D512BD" w:rsidRDefault="00663038" w:rsidP="00663038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D512BD">
      <w:pPr>
        <w:numPr>
          <w:ilvl w:val="0"/>
          <w:numId w:val="16"/>
        </w:numPr>
        <w:tabs>
          <w:tab w:val="left" w:pos="115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 плану с помощью учителя, несложные по содержанию тексты – самостоятельно.</w:t>
      </w:r>
    </w:p>
    <w:p w:rsidR="00663038" w:rsidRPr="00D512BD" w:rsidRDefault="00663038" w:rsidP="00D512B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D512BD">
      <w:pPr>
        <w:numPr>
          <w:ilvl w:val="0"/>
          <w:numId w:val="16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рассказывать на темы, близкие их интересам.</w:t>
      </w:r>
    </w:p>
    <w:p w:rsidR="00663038" w:rsidRPr="00D512BD" w:rsidRDefault="00663038" w:rsidP="00D512BD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3 класса 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D512BD">
        <w:rPr>
          <w:rFonts w:ascii="Times New Roman" w:eastAsia="Times" w:hAnsi="Times New Roman" w:cs="Times New Roman"/>
          <w:sz w:val="24"/>
          <w:szCs w:val="24"/>
          <w:lang w:eastAsia="ru-RU"/>
        </w:rPr>
        <w:t>звукобуквенный анализ и синтез слов;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звуки по акустическому сходству;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слову родственные слова;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словообразования и словоизменения;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и антонимы к различным частям речи;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предлоги и приставки;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распространенные предложения;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рассказа, последовательность и связность предложений в тексте;</w:t>
      </w:r>
    </w:p>
    <w:p w:rsidR="00663038" w:rsidRPr="00D512BD" w:rsidRDefault="00663038" w:rsidP="00D512BD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 план</w:t>
      </w:r>
      <w:proofErr w:type="gramEnd"/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связного высказывания.</w:t>
      </w:r>
    </w:p>
    <w:p w:rsidR="00663038" w:rsidRPr="00D512BD" w:rsidRDefault="00663038" w:rsidP="00D512BD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D512BD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окончании 4 класса:</w:t>
      </w:r>
    </w:p>
    <w:p w:rsidR="00663038" w:rsidRPr="00D512BD" w:rsidRDefault="00663038" w:rsidP="00D512BD">
      <w:pPr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D512BD">
      <w:pPr>
        <w:numPr>
          <w:ilvl w:val="0"/>
          <w:numId w:val="18"/>
        </w:numPr>
        <w:tabs>
          <w:tab w:val="left" w:pos="113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  <w:r w:rsid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663038" w:rsidRPr="00D512BD" w:rsidRDefault="00663038" w:rsidP="00D512BD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D512BD">
      <w:pPr>
        <w:numPr>
          <w:ilvl w:val="0"/>
          <w:numId w:val="19"/>
        </w:numPr>
        <w:tabs>
          <w:tab w:val="left" w:pos="130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663038" w:rsidRPr="00D512BD" w:rsidRDefault="00663038" w:rsidP="0066303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9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должны различать родственные (однокоренные) слова и формы слова;</w:t>
      </w:r>
    </w:p>
    <w:p w:rsidR="00663038" w:rsidRPr="00D512BD" w:rsidRDefault="00663038" w:rsidP="00663038">
      <w:pPr>
        <w:numPr>
          <w:ilvl w:val="0"/>
          <w:numId w:val="19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находить в словах окончание, корень, приставку, суффикс;</w:t>
      </w:r>
    </w:p>
    <w:p w:rsidR="00663038" w:rsidRPr="00D512BD" w:rsidRDefault="00663038" w:rsidP="0066303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9"/>
        </w:numPr>
        <w:tabs>
          <w:tab w:val="left" w:pos="116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находить главные и второстепенные (без деления на виды) члены предложения;</w:t>
      </w:r>
    </w:p>
    <w:p w:rsidR="00663038" w:rsidRPr="00D512BD" w:rsidRDefault="00663038" w:rsidP="0066303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9"/>
        </w:numPr>
        <w:tabs>
          <w:tab w:val="left" w:pos="115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663038" w:rsidRPr="00D512BD" w:rsidRDefault="00663038" w:rsidP="0066303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9"/>
        </w:num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должны пересказывать текст подробно и сжато, устно и письменно;</w:t>
      </w:r>
    </w:p>
    <w:p w:rsidR="00663038" w:rsidRPr="00D512BD" w:rsidRDefault="00663038" w:rsidP="00663038">
      <w:pPr>
        <w:numPr>
          <w:ilvl w:val="0"/>
          <w:numId w:val="19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663038" w:rsidRPr="00D512BD" w:rsidRDefault="00663038" w:rsidP="0066303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numPr>
          <w:ilvl w:val="0"/>
          <w:numId w:val="19"/>
        </w:numPr>
        <w:tabs>
          <w:tab w:val="left" w:pos="122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663038" w:rsidRPr="00D512BD" w:rsidRDefault="00663038" w:rsidP="0066303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38" w:rsidRPr="00D512BD" w:rsidRDefault="00663038" w:rsidP="00663038">
      <w:pPr>
        <w:spacing w:after="0" w:line="238" w:lineRule="auto"/>
        <w:ind w:left="26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имеющих нарушения зрения,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663038" w:rsidRDefault="00D512BD" w:rsidP="00D512BD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</w:t>
      </w:r>
      <w:proofErr w:type="gramStart"/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proofErr w:type="gramEnd"/>
      <w:r w:rsidRPr="00D51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отводимых на изучение темы</w:t>
      </w:r>
    </w:p>
    <w:p w:rsidR="00D512BD" w:rsidRPr="00D512BD" w:rsidRDefault="00D512BD" w:rsidP="00D512BD">
      <w:pPr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436"/>
        <w:gridCol w:w="1499"/>
      </w:tblGrid>
      <w:tr w:rsidR="00663038" w:rsidRPr="00D512BD" w:rsidTr="00D512BD">
        <w:trPr>
          <w:trHeight w:val="736"/>
        </w:trPr>
        <w:tc>
          <w:tcPr>
            <w:tcW w:w="988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9" w:type="dxa"/>
          </w:tcPr>
          <w:p w:rsidR="00663038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речевых возможностей детей. Правила речи.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мире звуков. Звуки окружающего мира.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52122" w:rsidRPr="00D512BD" w:rsidTr="00D512BD">
        <w:tc>
          <w:tcPr>
            <w:tcW w:w="988" w:type="dxa"/>
          </w:tcPr>
          <w:p w:rsidR="00852122" w:rsidRPr="00D512BD" w:rsidRDefault="00852122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852122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речевых возможностей детей. Правила речи.</w:t>
            </w:r>
          </w:p>
        </w:tc>
        <w:tc>
          <w:tcPr>
            <w:tcW w:w="1499" w:type="dxa"/>
          </w:tcPr>
          <w:p w:rsidR="00852122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общих упражнений для развития артикуляционных органов</w:t>
            </w:r>
          </w:p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дыхания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Гuмнacтикaмимикo-аpmuкуляторных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мышц</w:t>
            </w:r>
          </w:p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63038" w:rsidRPr="00D512BD" w:rsidRDefault="00852122" w:rsidP="00D5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Гимнастика губ u </w:t>
            </w: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щек, ротовой полости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моторика. Речь с движением.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Мелкая моторика. Пальчиковая гимнастика.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Зрительное восприятие, внимание и память. Логическое мышление.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Гласные и согласные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и синтез. Слоговой анализ и синтез. Ударение.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Согласные.</w:t>
            </w: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Дифференциация твердых и мягких согласных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звонких - глухих согласных звуков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шипящих – свистящих звуков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аффрикат</w:t>
            </w:r>
          </w:p>
        </w:tc>
        <w:tc>
          <w:tcPr>
            <w:tcW w:w="1499" w:type="dxa"/>
          </w:tcPr>
          <w:p w:rsidR="00663038" w:rsidRPr="00D512BD" w:rsidRDefault="00852122" w:rsidP="0085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Различение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соноров</w:t>
            </w:r>
            <w:proofErr w:type="spellEnd"/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слова. Словообразование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Словоизменение. Согласование слов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D512BD">
        <w:tc>
          <w:tcPr>
            <w:tcW w:w="988" w:type="dxa"/>
          </w:tcPr>
          <w:p w:rsidR="00663038" w:rsidRPr="00D512BD" w:rsidRDefault="00663038" w:rsidP="00D512B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</w:tcPr>
          <w:p w:rsidR="00663038" w:rsidRPr="00D512BD" w:rsidRDefault="00663038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1499" w:type="dxa"/>
          </w:tcPr>
          <w:p w:rsidR="00663038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52122" w:rsidRPr="00D512BD" w:rsidTr="00D512BD">
        <w:tc>
          <w:tcPr>
            <w:tcW w:w="988" w:type="dxa"/>
          </w:tcPr>
          <w:p w:rsidR="00852122" w:rsidRPr="00D512BD" w:rsidRDefault="00852122" w:rsidP="0085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36" w:type="dxa"/>
          </w:tcPr>
          <w:p w:rsidR="00852122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663038" w:rsidRPr="00D512BD" w:rsidRDefault="00663038" w:rsidP="0066303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3A9A" w:rsidRPr="00D512BD" w:rsidRDefault="00663038" w:rsidP="00663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2BD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62"/>
        <w:gridCol w:w="1695"/>
      </w:tblGrid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5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и предложение. Упражнение в составлении предложений.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в выделении предложений из рассказа.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и буквы. Алфавит.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Уточнение гласного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«слог». Слогообразующая роль гласного.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односложных слов.</w:t>
            </w:r>
          </w:p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Гласные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ряда. Твердые и мягкие согласные перед гласными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ряда. Первый способ обозначения мягкости.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Твердые и мягкие согласные перед гласными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Твердые и мягкие согласные перед гласными «ы – и».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Твердые и мягкие согласные перед гласными «а - я».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Твердые и мягкие согласные перед гласными «о - ё».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Твердые и мягкие согласные перед гласными «у – ю».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Дифференциация гласных «о - у».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Дифференциация гласных «ё-ю».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Дифференциация гласных второго ряда.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Проверка знаний и умений по </w:t>
            </w:r>
            <w:proofErr w:type="spellStart"/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теме</w:t>
            </w: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Дифференциация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твердых и мягких согласных». Диктант.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[б], [б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«Б».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[в], [в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«В».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[г], [г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«Г».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[к], [к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«К».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звонких и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глухих  [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Г] - [К]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[х], [х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«Х».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[Г]-[К]-[Х]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[д], [д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«Д».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[т], [т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«Т».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 [ж], буква «Ж».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 [ш], буква «Ш».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звонких и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глухих  [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Ж] - [Ш]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[з], [з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«З».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[с], [с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«С».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звонких и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глухих  [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З] - [С]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[Ж] - [З]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 [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Ш] - [С]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Звук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[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]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буква «Щ».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[Щ] - [С’]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Звук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[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]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буква Ч.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Звук 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[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]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буква Ц.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[Ч] - [Ц]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согласных [Ч] - [Щ] в слогах, словах, предложениях в устной и письменной речи.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согласных [Ц] - [С] в слогах, словах, предложениях в устной и письменной речи. 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[р], [р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«Р».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[л], [л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«Л».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52122" w:rsidRPr="00D512BD" w:rsidTr="00852122">
        <w:tc>
          <w:tcPr>
            <w:tcW w:w="988" w:type="dxa"/>
          </w:tcPr>
          <w:p w:rsidR="00852122" w:rsidRPr="00852122" w:rsidRDefault="00852122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52122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Звуки [р], [р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], буква «Р».</w:t>
            </w:r>
          </w:p>
        </w:tc>
        <w:tc>
          <w:tcPr>
            <w:tcW w:w="1695" w:type="dxa"/>
          </w:tcPr>
          <w:p w:rsidR="00852122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Различение [Р] - [Л] в устной и письменной речи.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Итоговый диктант.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3038" w:rsidRPr="00D512BD" w:rsidTr="00852122">
        <w:tc>
          <w:tcPr>
            <w:tcW w:w="988" w:type="dxa"/>
          </w:tcPr>
          <w:p w:rsidR="00663038" w:rsidRPr="00852122" w:rsidRDefault="00663038" w:rsidP="00663038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63038" w:rsidRPr="00852122" w:rsidRDefault="00663038" w:rsidP="00852122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</w:t>
            </w:r>
            <w:r w:rsid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остика устной и письменной речи</w:t>
            </w:r>
          </w:p>
        </w:tc>
        <w:tc>
          <w:tcPr>
            <w:tcW w:w="1695" w:type="dxa"/>
          </w:tcPr>
          <w:p w:rsidR="00663038" w:rsidRPr="00852122" w:rsidRDefault="00852122" w:rsidP="0066303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52122" w:rsidRPr="00D512BD" w:rsidTr="00852122">
        <w:tc>
          <w:tcPr>
            <w:tcW w:w="988" w:type="dxa"/>
          </w:tcPr>
          <w:p w:rsidR="00852122" w:rsidRPr="00852122" w:rsidRDefault="00852122" w:rsidP="008521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52122" w:rsidRPr="00852122" w:rsidRDefault="00852122" w:rsidP="00852122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</w:tcPr>
          <w:p w:rsidR="00852122" w:rsidRDefault="00852122" w:rsidP="0066303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</w:tr>
    </w:tbl>
    <w:p w:rsidR="00663038" w:rsidRPr="00D512BD" w:rsidRDefault="00663038" w:rsidP="00663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2BD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62"/>
        <w:gridCol w:w="1695"/>
      </w:tblGrid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</w:t>
            </w: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5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и предложение. Упражнение в составлении предложений.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в выделении предложений из рассказа.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Слово. Смысловое значение слова. 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Образные слова и выражения в нашей речи.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употреблении образных слов при описании предмета.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Слова-приятели: близкие по смыслу, но разные слова (корни).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Слова-неприятели, которые имеют противоположное значение.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Слова-близнецы, которые звучат одинаково, но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имеют  разный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смысл.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имеют прямое и переносное значение.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предложений по опорным словам.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Родственные слова. Корень слова. 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формировании навыка подбора родственных слов.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формировании навыка в выделении корня слова.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Родственные слова </w:t>
            </w: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слова с омонимичными корнями.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понятие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приставках  и  употреблении  их  в  речи.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приставок.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Приставки пространственного значения.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Приставки временн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значения.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приставки.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ind w:left="246" w:hanging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Приставки, сходные по буквенному составу.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Разделительный  твердый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знак. 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написании слов с разделительным твердым знаком.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написании слов с разделительным мягким знаком.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понятие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суффиксах  и  употреблении  их  в  речи.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суффиксов.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Суффиксы профессий.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Суффикс прилагательных.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суффиксов в глаголах прошедшего времени.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</w:t>
            </w:r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понятие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 окончании  и  употреблении  их  в  речи.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окончаний.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Употребление имен существительных разного рода.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Употребление имен существительных в косвенных падежах.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прилагательных и существительных в роде и числе.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прилагательных и существительных в падеже.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 числе.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 роде.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во времени.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понятие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предлогах  и  употреблении  их  в  речи.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Тренировочные упражнения в выделении предлогов.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около, к, от, по.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над, под, с (со), из-под.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Предлоги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(во), из, за, из-за.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Предлоги  </w:t>
            </w:r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между</w:t>
            </w:r>
            <w:proofErr w:type="gramEnd"/>
            <w:r w:rsidRPr="00852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возле, перед.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диктант.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852122">
        <w:tc>
          <w:tcPr>
            <w:tcW w:w="988" w:type="dxa"/>
          </w:tcPr>
          <w:p w:rsidR="00D512BD" w:rsidRPr="00852122" w:rsidRDefault="00D512BD" w:rsidP="00663038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512BD" w:rsidRPr="00852122" w:rsidRDefault="00D512BD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устной и письменно речи</w:t>
            </w:r>
          </w:p>
        </w:tc>
        <w:tc>
          <w:tcPr>
            <w:tcW w:w="1695" w:type="dxa"/>
          </w:tcPr>
          <w:p w:rsidR="00D512BD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52122" w:rsidRPr="00D512BD" w:rsidTr="00852122">
        <w:tc>
          <w:tcPr>
            <w:tcW w:w="988" w:type="dxa"/>
          </w:tcPr>
          <w:p w:rsidR="00852122" w:rsidRPr="00852122" w:rsidRDefault="00852122" w:rsidP="008521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52122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</w:tcPr>
          <w:p w:rsidR="00852122" w:rsidRPr="00852122" w:rsidRDefault="00852122" w:rsidP="00663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663038" w:rsidRPr="00D512BD" w:rsidRDefault="00D512BD" w:rsidP="00663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2BD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7129"/>
        <w:gridCol w:w="1553"/>
      </w:tblGrid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</w:t>
            </w: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3" w:type="dxa"/>
          </w:tcPr>
          <w:p w:rsidR="00D512BD" w:rsidRPr="00852122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 Текст.  Предложение. Слово. Слог.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Деление слов на слоги. 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переноса слов. 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36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Ударный и безударный слог.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Корень. Родственные слова.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Образование слов при помощи суффиксов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Приставка. Образование новых слов. 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 по составу. Составление слов из морфем.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в корне слова и на конце слов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 в корне слова.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 после шипящих в корне слова.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36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Ъ и Ь.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 Текст.  Предложение. Слово. Слог.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Изменение существительных по числам.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74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761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форме единственного и множественного числа именительного падежа.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74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форме ед. и мн. числа именительного и винительного падежей.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74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употребление существительных в форме ед. и мн. числа винительного и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родительного  падежей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форме ед. и мн. числа дательного падежа.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форме ед. и мн. числа творительного падежа без предлога.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существительных в форме ед. и мн. числа предложного падежа.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761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и прилагательных в числе.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и глаголов в числе.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и глаголов в роде.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лицам и числам в настоящем и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будущем  времени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родам и числам в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прошедшем  времени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36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неопределенной форме глагола.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 роде, числе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глагола и существительного во времени.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Речь. Предложение как единица речи.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Слово. Смысловое значение слова. 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Образные слова и выражения в нашей речи.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употреблении образных слов при описании предмета.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установлении связей слов в предложении.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74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74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предложений по опорным словам.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Составление рассказа из </w:t>
            </w:r>
            <w:proofErr w:type="gramStart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предложений,  данных</w:t>
            </w:r>
            <w:proofErr w:type="gramEnd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неправильной смысловой последовательности.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делении текста на отдельные предложения.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512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Составление связного текста из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деформинованных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предложений.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Деление текста на части и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озаглавливании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их.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Упражнение в выделении частей рассказа и </w:t>
            </w:r>
            <w:proofErr w:type="spellStart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озаглавливании</w:t>
            </w:r>
            <w:proofErr w:type="spellEnd"/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их.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Обучение письменному ответу на вопросы.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над изложением. Составление плана изложения.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512BD" w:rsidRPr="00D512BD" w:rsidTr="00D512BD">
        <w:trPr>
          <w:trHeight w:val="236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составлении плана изложения.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512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самостоятельном составлении плана изложения.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изложения по самостоятельно составленному плану.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36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над сочинением. Составление плана рассказа.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498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Сочинение по данному началу.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Сочинение по данному концу.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Сочинение-повествование.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Сочинение-описание.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Сочинение-рассуждение.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49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512BD" w:rsidRPr="00D512BD" w:rsidTr="00D512BD">
        <w:trPr>
          <w:trHeight w:val="236"/>
        </w:trPr>
        <w:tc>
          <w:tcPr>
            <w:tcW w:w="663" w:type="dxa"/>
          </w:tcPr>
          <w:p w:rsidR="00D512BD" w:rsidRPr="00D512BD" w:rsidRDefault="00D512BD" w:rsidP="00D512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D512BD" w:rsidRPr="00D512BD" w:rsidRDefault="00D512BD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51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Диагностика устной и письменной речи</w:t>
            </w:r>
          </w:p>
        </w:tc>
        <w:tc>
          <w:tcPr>
            <w:tcW w:w="1553" w:type="dxa"/>
          </w:tcPr>
          <w:p w:rsidR="00D512BD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52122" w:rsidRPr="00D512BD" w:rsidTr="00D512BD">
        <w:trPr>
          <w:trHeight w:val="236"/>
        </w:trPr>
        <w:tc>
          <w:tcPr>
            <w:tcW w:w="663" w:type="dxa"/>
          </w:tcPr>
          <w:p w:rsidR="00852122" w:rsidRPr="00D512BD" w:rsidRDefault="00852122" w:rsidP="008521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9" w:type="dxa"/>
          </w:tcPr>
          <w:p w:rsidR="00852122" w:rsidRPr="00D512BD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</w:tcPr>
          <w:p w:rsidR="00852122" w:rsidRPr="00852122" w:rsidRDefault="00852122" w:rsidP="00D51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</w:tr>
    </w:tbl>
    <w:p w:rsidR="00D512BD" w:rsidRDefault="00D512BD" w:rsidP="00663038">
      <w:pPr>
        <w:jc w:val="center"/>
      </w:pPr>
    </w:p>
    <w:sectPr w:rsidR="00D5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 w15:restartNumberingAfterBreak="0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 w15:restartNumberingAfterBreak="0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523C4F80"/>
    <w:lvl w:ilvl="0" w:tplc="6E5E99B2">
      <w:numFmt w:val="decimal"/>
      <w:lvlText w:val="%1."/>
      <w:lvlJc w:val="left"/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 w15:restartNumberingAfterBreak="0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4" w15:restartNumberingAfterBreak="0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5" w15:restartNumberingAfterBreak="0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6" w15:restartNumberingAfterBreak="0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7" w15:restartNumberingAfterBreak="0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8" w15:restartNumberingAfterBreak="0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17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22"/>
  </w:num>
  <w:num w:numId="22">
    <w:abstractNumId w:val="28"/>
  </w:num>
  <w:num w:numId="23">
    <w:abstractNumId w:val="21"/>
  </w:num>
  <w:num w:numId="24">
    <w:abstractNumId w:val="18"/>
  </w:num>
  <w:num w:numId="25">
    <w:abstractNumId w:val="19"/>
  </w:num>
  <w:num w:numId="26">
    <w:abstractNumId w:val="25"/>
  </w:num>
  <w:num w:numId="27">
    <w:abstractNumId w:val="23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CC"/>
    <w:rsid w:val="00456ECC"/>
    <w:rsid w:val="004A1EF4"/>
    <w:rsid w:val="00663038"/>
    <w:rsid w:val="00683A9A"/>
    <w:rsid w:val="00852122"/>
    <w:rsid w:val="00D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E32F-9BD0-4AAA-BDA1-79E28CC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2019-09-04T10:05:00Z</dcterms:created>
  <dcterms:modified xsi:type="dcterms:W3CDTF">2019-09-04T11:12:00Z</dcterms:modified>
</cp:coreProperties>
</file>