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99" w:rsidRPr="00B561DC" w:rsidRDefault="00692799" w:rsidP="00692799">
      <w:pPr>
        <w:spacing w:after="0" w:line="240" w:lineRule="atLeast"/>
        <w:jc w:val="center"/>
        <w:rPr>
          <w:rFonts w:ascii="Times New Roman" w:hAnsi="Times New Roman"/>
          <w:b/>
          <w:sz w:val="24"/>
          <w:szCs w:val="28"/>
          <w:lang w:eastAsia="ru-RU"/>
        </w:rPr>
      </w:pPr>
      <w:r w:rsidRPr="00B561DC">
        <w:rPr>
          <w:rFonts w:ascii="Times New Roman" w:hAnsi="Times New Roman"/>
          <w:b/>
          <w:sz w:val="24"/>
          <w:szCs w:val="28"/>
          <w:lang w:eastAsia="ru-RU"/>
        </w:rPr>
        <w:t>муниципальное    образовательное учреждение</w:t>
      </w:r>
    </w:p>
    <w:p w:rsidR="00692799" w:rsidRPr="00B561DC" w:rsidRDefault="00692799" w:rsidP="00692799">
      <w:pPr>
        <w:spacing w:after="0" w:line="240" w:lineRule="atLeast"/>
        <w:jc w:val="center"/>
        <w:rPr>
          <w:rFonts w:ascii="Times New Roman" w:hAnsi="Times New Roman"/>
          <w:b/>
          <w:sz w:val="24"/>
          <w:szCs w:val="28"/>
          <w:lang w:eastAsia="ru-RU"/>
        </w:rPr>
      </w:pPr>
      <w:r w:rsidRPr="00B561DC">
        <w:rPr>
          <w:rFonts w:ascii="Times New Roman" w:hAnsi="Times New Roman"/>
          <w:b/>
          <w:sz w:val="24"/>
          <w:szCs w:val="28"/>
          <w:lang w:eastAsia="ru-RU"/>
        </w:rPr>
        <w:t>«Ключевская средняя общеобразовательная школа»</w:t>
      </w:r>
    </w:p>
    <w:p w:rsidR="00692799" w:rsidRPr="00B561DC" w:rsidRDefault="00692799" w:rsidP="00692799">
      <w:pPr>
        <w:spacing w:after="0" w:line="240" w:lineRule="atLeast"/>
        <w:jc w:val="right"/>
        <w:rPr>
          <w:rFonts w:ascii="Times New Roman" w:hAnsi="Times New Roman"/>
          <w:b/>
          <w:sz w:val="24"/>
          <w:szCs w:val="28"/>
          <w:lang w:eastAsia="ru-RU"/>
        </w:rPr>
      </w:pPr>
    </w:p>
    <w:p w:rsidR="00692799" w:rsidRPr="00B561DC" w:rsidRDefault="00692799" w:rsidP="00692799">
      <w:pPr>
        <w:spacing w:after="0" w:line="270" w:lineRule="exact"/>
        <w:ind w:firstLine="540"/>
        <w:rPr>
          <w:rFonts w:ascii="Times New Roman" w:hAnsi="Times New Roman"/>
          <w:b/>
          <w:sz w:val="24"/>
          <w:szCs w:val="28"/>
        </w:rPr>
      </w:pPr>
      <w:r w:rsidRPr="00B561DC">
        <w:rPr>
          <w:rFonts w:ascii="Times New Roman" w:hAnsi="Times New Roman"/>
          <w:b/>
          <w:sz w:val="24"/>
          <w:szCs w:val="28"/>
        </w:rPr>
        <w:t xml:space="preserve">                         </w:t>
      </w:r>
    </w:p>
    <w:p w:rsidR="00692799" w:rsidRPr="00B561DC" w:rsidRDefault="00692799" w:rsidP="00692799">
      <w:pPr>
        <w:spacing w:after="0" w:line="270" w:lineRule="exact"/>
        <w:ind w:firstLine="540"/>
        <w:rPr>
          <w:rFonts w:ascii="Times New Roman" w:hAnsi="Times New Roman"/>
          <w:b/>
          <w:sz w:val="24"/>
          <w:szCs w:val="28"/>
        </w:rPr>
      </w:pPr>
    </w:p>
    <w:p w:rsidR="00692799" w:rsidRPr="00B561DC" w:rsidRDefault="00692799" w:rsidP="00692799">
      <w:pPr>
        <w:spacing w:after="0" w:line="270" w:lineRule="exact"/>
        <w:ind w:firstLine="540"/>
        <w:rPr>
          <w:rFonts w:ascii="Times New Roman" w:hAnsi="Times New Roman"/>
          <w:b/>
          <w:sz w:val="24"/>
          <w:szCs w:val="28"/>
        </w:rPr>
      </w:pPr>
    </w:p>
    <w:p w:rsidR="00692799" w:rsidRPr="00B561DC" w:rsidRDefault="00692799" w:rsidP="00692799">
      <w:pPr>
        <w:spacing w:after="0" w:line="270" w:lineRule="exact"/>
        <w:ind w:firstLine="540"/>
        <w:rPr>
          <w:rFonts w:ascii="Times New Roman" w:hAnsi="Times New Roman"/>
          <w:b/>
          <w:sz w:val="24"/>
          <w:szCs w:val="28"/>
        </w:rPr>
      </w:pPr>
    </w:p>
    <w:p w:rsidR="0084259B" w:rsidRDefault="0084259B" w:rsidP="0084259B">
      <w:pPr>
        <w:shd w:val="clear" w:color="auto" w:fill="FFFFFF"/>
        <w:spacing w:after="0" w:line="240" w:lineRule="auto"/>
        <w:jc w:val="center"/>
        <w:rPr>
          <w:rFonts w:ascii="Times New Roman" w:hAnsi="Times New Roman"/>
          <w:i/>
          <w:sz w:val="24"/>
          <w:szCs w:val="28"/>
          <w:u w:val="single"/>
        </w:rPr>
      </w:pPr>
      <w:r>
        <w:rPr>
          <w:rFonts w:ascii="Times New Roman" w:hAnsi="Times New Roman"/>
          <w:i/>
          <w:sz w:val="24"/>
          <w:szCs w:val="28"/>
        </w:rPr>
        <w:t xml:space="preserve">                                                                                                                           Приложение №</w:t>
      </w:r>
      <w:r>
        <w:rPr>
          <w:rFonts w:ascii="Times New Roman" w:hAnsi="Times New Roman"/>
          <w:i/>
          <w:sz w:val="24"/>
          <w:szCs w:val="28"/>
          <w:u w:val="single"/>
        </w:rPr>
        <w:t xml:space="preserve"> 10  </w:t>
      </w:r>
    </w:p>
    <w:p w:rsidR="0084259B" w:rsidRDefault="0084259B" w:rsidP="0084259B">
      <w:pPr>
        <w:shd w:val="clear" w:color="auto" w:fill="FFFFFF"/>
        <w:spacing w:after="0" w:line="240" w:lineRule="auto"/>
        <w:jc w:val="right"/>
        <w:rPr>
          <w:rFonts w:ascii="Times New Roman" w:hAnsi="Times New Roman"/>
          <w:i/>
          <w:sz w:val="24"/>
          <w:szCs w:val="28"/>
        </w:rPr>
      </w:pPr>
      <w:r>
        <w:rPr>
          <w:rFonts w:ascii="Times New Roman" w:hAnsi="Times New Roman"/>
          <w:i/>
          <w:sz w:val="24"/>
          <w:szCs w:val="28"/>
        </w:rPr>
        <w:t xml:space="preserve">                                               к Адаптированной основной общеобразовательной программе</w:t>
      </w:r>
    </w:p>
    <w:p w:rsidR="0084259B" w:rsidRDefault="0084259B" w:rsidP="0084259B">
      <w:pPr>
        <w:shd w:val="clear" w:color="auto" w:fill="FFFFFF"/>
        <w:spacing w:after="0" w:line="240" w:lineRule="auto"/>
        <w:jc w:val="right"/>
        <w:rPr>
          <w:rFonts w:ascii="Times New Roman" w:hAnsi="Times New Roman"/>
          <w:i/>
          <w:sz w:val="24"/>
          <w:szCs w:val="28"/>
        </w:rPr>
      </w:pPr>
      <w:r>
        <w:rPr>
          <w:rFonts w:ascii="Times New Roman" w:hAnsi="Times New Roman"/>
          <w:i/>
          <w:sz w:val="24"/>
          <w:szCs w:val="28"/>
        </w:rPr>
        <w:t xml:space="preserve">                                 начального общего образования для обучающихся с ЗПР</w:t>
      </w:r>
    </w:p>
    <w:p w:rsidR="0084259B" w:rsidRDefault="0084259B" w:rsidP="0084259B">
      <w:pPr>
        <w:shd w:val="clear" w:color="auto" w:fill="FFFFFF"/>
        <w:spacing w:after="0" w:line="240" w:lineRule="auto"/>
        <w:jc w:val="right"/>
        <w:rPr>
          <w:rFonts w:ascii="Times New Roman" w:hAnsi="Times New Roman"/>
          <w:i/>
          <w:sz w:val="24"/>
          <w:szCs w:val="28"/>
        </w:rPr>
      </w:pPr>
      <w:r>
        <w:rPr>
          <w:rFonts w:ascii="Times New Roman" w:hAnsi="Times New Roman"/>
          <w:i/>
          <w:sz w:val="24"/>
          <w:szCs w:val="28"/>
        </w:rPr>
        <w:t xml:space="preserve">                      МОУ «Ключевская СОШ»</w:t>
      </w:r>
    </w:p>
    <w:p w:rsidR="00692799" w:rsidRPr="00B561DC" w:rsidRDefault="00692799" w:rsidP="00692799">
      <w:pPr>
        <w:spacing w:after="0" w:line="270" w:lineRule="exact"/>
        <w:ind w:firstLine="540"/>
        <w:rPr>
          <w:rFonts w:ascii="Times New Roman" w:hAnsi="Times New Roman"/>
          <w:b/>
          <w:sz w:val="24"/>
          <w:szCs w:val="28"/>
        </w:rPr>
      </w:pPr>
      <w:bookmarkStart w:id="0" w:name="_GoBack"/>
      <w:bookmarkEnd w:id="0"/>
    </w:p>
    <w:p w:rsidR="00692799" w:rsidRPr="00B561DC" w:rsidRDefault="00692799" w:rsidP="00692799">
      <w:pPr>
        <w:spacing w:after="0" w:line="270" w:lineRule="exact"/>
        <w:ind w:firstLine="540"/>
        <w:rPr>
          <w:rFonts w:ascii="Times New Roman" w:hAnsi="Times New Roman"/>
          <w:b/>
          <w:sz w:val="24"/>
          <w:szCs w:val="28"/>
        </w:rPr>
      </w:pPr>
    </w:p>
    <w:p w:rsidR="00692799" w:rsidRPr="00B561DC" w:rsidRDefault="00692799" w:rsidP="00692799">
      <w:pPr>
        <w:spacing w:after="0" w:line="270" w:lineRule="exact"/>
        <w:ind w:firstLine="540"/>
        <w:rPr>
          <w:rFonts w:ascii="Times New Roman" w:hAnsi="Times New Roman"/>
          <w:b/>
          <w:sz w:val="24"/>
          <w:szCs w:val="28"/>
        </w:rPr>
      </w:pPr>
    </w:p>
    <w:p w:rsidR="00692799" w:rsidRPr="00B561DC" w:rsidRDefault="00692799" w:rsidP="00692799">
      <w:pPr>
        <w:spacing w:after="0" w:line="270" w:lineRule="exact"/>
        <w:ind w:firstLine="540"/>
        <w:rPr>
          <w:rFonts w:ascii="Times New Roman" w:hAnsi="Times New Roman"/>
          <w:b/>
          <w:sz w:val="24"/>
          <w:szCs w:val="28"/>
        </w:rPr>
      </w:pPr>
    </w:p>
    <w:p w:rsidR="00692799" w:rsidRPr="00B561DC" w:rsidRDefault="00692799" w:rsidP="00692799">
      <w:pPr>
        <w:spacing w:after="0" w:line="270" w:lineRule="exact"/>
        <w:ind w:firstLine="540"/>
        <w:rPr>
          <w:rFonts w:ascii="Times New Roman" w:hAnsi="Times New Roman"/>
          <w:sz w:val="24"/>
          <w:szCs w:val="28"/>
        </w:rPr>
      </w:pPr>
      <w:r w:rsidRPr="00B561DC">
        <w:rPr>
          <w:rFonts w:ascii="Times New Roman" w:hAnsi="Times New Roman"/>
          <w:b/>
          <w:sz w:val="24"/>
          <w:szCs w:val="28"/>
        </w:rPr>
        <w:t xml:space="preserve">                                                              </w:t>
      </w:r>
    </w:p>
    <w:p w:rsidR="00692799" w:rsidRPr="00B561DC" w:rsidRDefault="00692799" w:rsidP="00692799">
      <w:pPr>
        <w:spacing w:after="0" w:line="270" w:lineRule="exact"/>
        <w:ind w:firstLine="540"/>
        <w:rPr>
          <w:rFonts w:ascii="Times New Roman" w:hAnsi="Times New Roman"/>
          <w:sz w:val="24"/>
          <w:szCs w:val="28"/>
        </w:rPr>
      </w:pPr>
    </w:p>
    <w:p w:rsidR="00692799" w:rsidRPr="00B561DC" w:rsidRDefault="00692799" w:rsidP="00692799">
      <w:pPr>
        <w:spacing w:after="0" w:line="270" w:lineRule="exact"/>
        <w:ind w:firstLine="540"/>
        <w:rPr>
          <w:rFonts w:ascii="Times New Roman" w:hAnsi="Times New Roman"/>
          <w:sz w:val="24"/>
          <w:szCs w:val="28"/>
        </w:rPr>
      </w:pPr>
    </w:p>
    <w:p w:rsidR="00692799" w:rsidRPr="00B561DC" w:rsidRDefault="00692799" w:rsidP="00692799">
      <w:pPr>
        <w:spacing w:after="0" w:line="270" w:lineRule="exact"/>
        <w:ind w:firstLine="540"/>
        <w:rPr>
          <w:rFonts w:ascii="Times New Roman" w:hAnsi="Times New Roman"/>
          <w:sz w:val="24"/>
          <w:szCs w:val="28"/>
        </w:rPr>
      </w:pPr>
    </w:p>
    <w:p w:rsidR="00692799" w:rsidRPr="00B561DC" w:rsidRDefault="00692799" w:rsidP="00692799">
      <w:pPr>
        <w:shd w:val="clear" w:color="auto" w:fill="FFFFFF"/>
        <w:spacing w:after="0" w:line="360" w:lineRule="auto"/>
        <w:jc w:val="center"/>
        <w:rPr>
          <w:rFonts w:ascii="Times New Roman" w:hAnsi="Times New Roman"/>
          <w:sz w:val="24"/>
          <w:szCs w:val="28"/>
        </w:rPr>
      </w:pPr>
    </w:p>
    <w:p w:rsidR="00692799" w:rsidRPr="00B561DC" w:rsidRDefault="00692799" w:rsidP="00692799">
      <w:pPr>
        <w:shd w:val="clear" w:color="auto" w:fill="FFFFFF"/>
        <w:spacing w:after="0" w:line="270" w:lineRule="exact"/>
        <w:ind w:firstLine="540"/>
        <w:jc w:val="center"/>
        <w:rPr>
          <w:rFonts w:ascii="Times New Roman" w:hAnsi="Times New Roman"/>
          <w:sz w:val="24"/>
          <w:szCs w:val="28"/>
        </w:rPr>
      </w:pPr>
      <w:r w:rsidRPr="00B561DC">
        <w:rPr>
          <w:rFonts w:ascii="Times New Roman" w:hAnsi="Times New Roman"/>
          <w:sz w:val="24"/>
          <w:szCs w:val="28"/>
        </w:rPr>
        <w:t>РАБОЧАЯ ПРОГРАММА ПО ПРЕДМЕТУ</w:t>
      </w:r>
    </w:p>
    <w:p w:rsidR="00692799" w:rsidRPr="00B561DC" w:rsidRDefault="00692799" w:rsidP="00692799">
      <w:pPr>
        <w:shd w:val="clear" w:color="auto" w:fill="FFFFFF"/>
        <w:spacing w:after="0" w:line="360" w:lineRule="auto"/>
        <w:ind w:firstLine="539"/>
        <w:jc w:val="center"/>
        <w:rPr>
          <w:rFonts w:ascii="Times New Roman" w:hAnsi="Times New Roman"/>
          <w:sz w:val="24"/>
          <w:szCs w:val="28"/>
        </w:rPr>
      </w:pPr>
      <w:r w:rsidRPr="00B561DC">
        <w:rPr>
          <w:rFonts w:ascii="Times New Roman" w:hAnsi="Times New Roman"/>
          <w:szCs w:val="24"/>
        </w:rPr>
        <w:t>«ИЗОБРАЗИТЕЛЬНОЕ ИСКУССТВО»</w:t>
      </w: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rPr>
          <w:rFonts w:ascii="Times New Roman" w:hAnsi="Times New Roman"/>
          <w:szCs w:val="24"/>
        </w:rPr>
      </w:pPr>
    </w:p>
    <w:p w:rsidR="00692799" w:rsidRPr="00B561DC" w:rsidRDefault="00692799" w:rsidP="00692799">
      <w:pPr>
        <w:shd w:val="clear" w:color="auto" w:fill="FFFFFF"/>
        <w:spacing w:after="0" w:line="360" w:lineRule="auto"/>
        <w:jc w:val="center"/>
        <w:rPr>
          <w:rFonts w:ascii="Times New Roman" w:hAnsi="Times New Roman"/>
          <w:szCs w:val="24"/>
        </w:rPr>
      </w:pPr>
    </w:p>
    <w:p w:rsidR="00692799" w:rsidRPr="00B561DC" w:rsidRDefault="00692799" w:rsidP="00692799">
      <w:pPr>
        <w:shd w:val="clear" w:color="auto" w:fill="FFFFFF"/>
        <w:spacing w:after="0" w:line="360" w:lineRule="auto"/>
        <w:jc w:val="center"/>
        <w:rPr>
          <w:rFonts w:ascii="Times New Roman" w:hAnsi="Times New Roman"/>
          <w:szCs w:val="24"/>
        </w:rPr>
      </w:pPr>
    </w:p>
    <w:p w:rsidR="00692799" w:rsidRPr="00B561DC" w:rsidRDefault="00692799" w:rsidP="00692799">
      <w:pPr>
        <w:shd w:val="clear" w:color="auto" w:fill="FFFFFF"/>
        <w:spacing w:after="0" w:line="360" w:lineRule="auto"/>
        <w:jc w:val="center"/>
        <w:rPr>
          <w:rFonts w:ascii="Times New Roman" w:hAnsi="Times New Roman"/>
          <w:szCs w:val="24"/>
        </w:rPr>
      </w:pPr>
    </w:p>
    <w:p w:rsidR="00692799" w:rsidRPr="00B561DC" w:rsidRDefault="00692799" w:rsidP="00692799">
      <w:pPr>
        <w:shd w:val="clear" w:color="auto" w:fill="FFFFFF"/>
        <w:spacing w:after="0" w:line="360" w:lineRule="auto"/>
        <w:jc w:val="center"/>
        <w:rPr>
          <w:rFonts w:ascii="Times New Roman" w:hAnsi="Times New Roman"/>
          <w:szCs w:val="24"/>
        </w:rPr>
      </w:pPr>
    </w:p>
    <w:p w:rsidR="00692799" w:rsidRPr="00B561DC" w:rsidRDefault="00692799" w:rsidP="00692799">
      <w:pPr>
        <w:shd w:val="clear" w:color="auto" w:fill="FFFFFF"/>
        <w:spacing w:after="0" w:line="360" w:lineRule="auto"/>
        <w:jc w:val="center"/>
        <w:rPr>
          <w:rFonts w:ascii="Times New Roman" w:hAnsi="Times New Roman"/>
          <w:szCs w:val="24"/>
        </w:rPr>
      </w:pPr>
    </w:p>
    <w:p w:rsidR="00692799" w:rsidRPr="00B561DC" w:rsidRDefault="00692799" w:rsidP="00692799">
      <w:pPr>
        <w:shd w:val="clear" w:color="auto" w:fill="FFFFFF"/>
        <w:spacing w:after="0" w:line="360" w:lineRule="auto"/>
        <w:jc w:val="center"/>
        <w:rPr>
          <w:rFonts w:ascii="Times New Roman" w:hAnsi="Times New Roman"/>
          <w:szCs w:val="24"/>
        </w:rPr>
      </w:pPr>
    </w:p>
    <w:p w:rsidR="00692799" w:rsidRPr="00B561DC" w:rsidRDefault="00692799" w:rsidP="00692799">
      <w:pPr>
        <w:shd w:val="clear" w:color="auto" w:fill="FFFFFF"/>
        <w:spacing w:after="0" w:line="360" w:lineRule="auto"/>
        <w:jc w:val="center"/>
        <w:rPr>
          <w:rFonts w:ascii="Times New Roman" w:hAnsi="Times New Roman"/>
          <w:sz w:val="24"/>
          <w:szCs w:val="24"/>
        </w:rPr>
      </w:pPr>
    </w:p>
    <w:p w:rsidR="00692799" w:rsidRPr="00B561DC" w:rsidRDefault="00692799" w:rsidP="00692799">
      <w:pPr>
        <w:shd w:val="clear" w:color="auto" w:fill="FFFFFF"/>
        <w:spacing w:after="0" w:line="360" w:lineRule="auto"/>
        <w:jc w:val="center"/>
        <w:rPr>
          <w:rFonts w:ascii="Times New Roman" w:hAnsi="Times New Roman"/>
          <w:sz w:val="24"/>
          <w:szCs w:val="24"/>
        </w:rPr>
      </w:pPr>
    </w:p>
    <w:p w:rsidR="00692799" w:rsidRPr="00B561DC" w:rsidRDefault="00692799" w:rsidP="00692799">
      <w:pPr>
        <w:shd w:val="clear" w:color="auto" w:fill="FFFFFF"/>
        <w:spacing w:after="0" w:line="360" w:lineRule="auto"/>
        <w:jc w:val="center"/>
        <w:rPr>
          <w:rFonts w:ascii="Times New Roman" w:hAnsi="Times New Roman"/>
          <w:sz w:val="24"/>
          <w:szCs w:val="24"/>
        </w:rPr>
      </w:pPr>
      <w:r w:rsidRPr="00B561DC">
        <w:rPr>
          <w:rFonts w:ascii="Times New Roman" w:hAnsi="Times New Roman"/>
          <w:sz w:val="24"/>
          <w:szCs w:val="24"/>
        </w:rPr>
        <w:t>с. Ключи</w:t>
      </w:r>
    </w:p>
    <w:p w:rsidR="00692799" w:rsidRPr="00B561DC" w:rsidRDefault="00692799" w:rsidP="00692799">
      <w:pPr>
        <w:shd w:val="clear" w:color="auto" w:fill="FFFFFF"/>
        <w:spacing w:after="0" w:line="360" w:lineRule="auto"/>
        <w:jc w:val="center"/>
        <w:rPr>
          <w:rFonts w:ascii="Times New Roman" w:hAnsi="Times New Roman"/>
          <w:sz w:val="24"/>
          <w:szCs w:val="24"/>
        </w:rPr>
      </w:pPr>
      <w:r>
        <w:rPr>
          <w:rFonts w:ascii="Times New Roman" w:hAnsi="Times New Roman"/>
          <w:sz w:val="24"/>
          <w:szCs w:val="24"/>
        </w:rPr>
        <w:t>2020</w:t>
      </w:r>
      <w:r w:rsidRPr="00B561DC">
        <w:rPr>
          <w:rFonts w:ascii="Times New Roman" w:hAnsi="Times New Roman"/>
          <w:sz w:val="24"/>
          <w:szCs w:val="24"/>
        </w:rPr>
        <w:t>г.</w:t>
      </w:r>
    </w:p>
    <w:p w:rsidR="00692799" w:rsidRPr="00B561DC" w:rsidRDefault="00692799" w:rsidP="00692799">
      <w:pPr>
        <w:shd w:val="clear" w:color="auto" w:fill="FFFFFF"/>
        <w:spacing w:after="0" w:line="360" w:lineRule="auto"/>
        <w:jc w:val="center"/>
        <w:rPr>
          <w:rFonts w:ascii="Times New Roman" w:hAnsi="Times New Roman"/>
          <w:sz w:val="24"/>
          <w:szCs w:val="24"/>
        </w:rPr>
      </w:pPr>
    </w:p>
    <w:p w:rsidR="00692799" w:rsidRPr="00B561DC" w:rsidRDefault="00692799" w:rsidP="00692799">
      <w:pPr>
        <w:spacing w:after="0" w:line="240" w:lineRule="auto"/>
        <w:ind w:firstLine="709"/>
        <w:contextualSpacing/>
        <w:jc w:val="both"/>
        <w:rPr>
          <w:rFonts w:ascii="Times New Roman" w:hAnsi="Times New Roman"/>
          <w:b/>
          <w:sz w:val="24"/>
          <w:szCs w:val="24"/>
          <w:lang w:eastAsia="ru-RU"/>
        </w:rPr>
      </w:pPr>
      <w:bookmarkStart w:id="1" w:name="bookmark5"/>
      <w:r w:rsidRPr="00B561DC">
        <w:rPr>
          <w:rFonts w:ascii="Times New Roman" w:hAnsi="Times New Roman"/>
          <w:b/>
          <w:sz w:val="24"/>
          <w:szCs w:val="24"/>
          <w:lang w:eastAsia="ru-RU"/>
        </w:rPr>
        <w:lastRenderedPageBreak/>
        <w:t>Планируемые результаты освоения обучающимися учебного предмета.</w:t>
      </w:r>
    </w:p>
    <w:bookmarkEnd w:id="1"/>
    <w:p w:rsidR="00692799" w:rsidRPr="00B561DC" w:rsidRDefault="00692799" w:rsidP="00692799">
      <w:pPr>
        <w:widowControl w:val="0"/>
        <w:autoSpaceDE w:val="0"/>
        <w:autoSpaceDN w:val="0"/>
        <w:adjustRightInd w:val="0"/>
        <w:spacing w:after="0"/>
        <w:ind w:firstLine="426"/>
        <w:jc w:val="both"/>
        <w:rPr>
          <w:rFonts w:ascii="Times New Roman" w:eastAsia="Times New Roman" w:hAnsi="Times New Roman"/>
          <w:sz w:val="24"/>
          <w:szCs w:val="24"/>
          <w:lang w:eastAsia="ru-RU"/>
        </w:rPr>
      </w:pPr>
      <w:r w:rsidRPr="00B561DC">
        <w:rPr>
          <w:rFonts w:ascii="Times New Roman" w:eastAsia="Times New Roman" w:hAnsi="Times New Roman"/>
          <w:sz w:val="24"/>
          <w:szCs w:val="24"/>
          <w:lang w:eastAsia="ru-RU"/>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692799" w:rsidRPr="00B561DC" w:rsidRDefault="00692799" w:rsidP="00692799">
      <w:pPr>
        <w:widowControl w:val="0"/>
        <w:autoSpaceDE w:val="0"/>
        <w:autoSpaceDN w:val="0"/>
        <w:adjustRightInd w:val="0"/>
        <w:spacing w:after="0"/>
        <w:ind w:firstLine="426"/>
        <w:jc w:val="both"/>
        <w:rPr>
          <w:rFonts w:ascii="Times New Roman" w:eastAsia="Times New Roman" w:hAnsi="Times New Roman"/>
          <w:sz w:val="24"/>
          <w:szCs w:val="24"/>
          <w:lang w:eastAsia="ru-RU"/>
        </w:rPr>
      </w:pPr>
      <w:r w:rsidRPr="00B561DC">
        <w:rPr>
          <w:rFonts w:ascii="Times New Roman" w:eastAsia="Times New Roman" w:hAnsi="Times New Roman"/>
          <w:b/>
          <w:i/>
          <w:sz w:val="24"/>
          <w:szCs w:val="24"/>
          <w:lang w:eastAsia="ru-RU"/>
        </w:rPr>
        <w:t>личностным,</w:t>
      </w:r>
      <w:r w:rsidRPr="00B561DC">
        <w:rPr>
          <w:rFonts w:ascii="Times New Roman" w:eastAsia="Times New Roman" w:hAnsi="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92799" w:rsidRPr="00B561DC" w:rsidRDefault="00692799" w:rsidP="00692799">
      <w:pPr>
        <w:widowControl w:val="0"/>
        <w:autoSpaceDE w:val="0"/>
        <w:autoSpaceDN w:val="0"/>
        <w:adjustRightInd w:val="0"/>
        <w:spacing w:after="0"/>
        <w:ind w:firstLine="426"/>
        <w:jc w:val="both"/>
        <w:rPr>
          <w:rFonts w:ascii="Times New Roman" w:eastAsia="Times New Roman" w:hAnsi="Times New Roman"/>
          <w:sz w:val="24"/>
          <w:szCs w:val="24"/>
          <w:lang w:eastAsia="ru-RU"/>
        </w:rPr>
      </w:pPr>
      <w:r w:rsidRPr="00B561DC">
        <w:rPr>
          <w:rFonts w:ascii="Times New Roman" w:eastAsia="Times New Roman" w:hAnsi="Times New Roman"/>
          <w:b/>
          <w:i/>
          <w:sz w:val="24"/>
          <w:szCs w:val="24"/>
          <w:lang w:eastAsia="ru-RU"/>
        </w:rPr>
        <w:t xml:space="preserve"> </w:t>
      </w:r>
      <w:proofErr w:type="spellStart"/>
      <w:r w:rsidRPr="00B561DC">
        <w:rPr>
          <w:rFonts w:ascii="Times New Roman" w:eastAsia="Times New Roman" w:hAnsi="Times New Roman"/>
          <w:b/>
          <w:i/>
          <w:sz w:val="24"/>
          <w:szCs w:val="24"/>
          <w:lang w:eastAsia="ru-RU"/>
        </w:rPr>
        <w:t>метапредметным</w:t>
      </w:r>
      <w:proofErr w:type="spellEnd"/>
      <w:r w:rsidRPr="00B561DC">
        <w:rPr>
          <w:rFonts w:ascii="Times New Roman" w:eastAsia="Times New Roman" w:hAnsi="Times New Roman"/>
          <w:b/>
          <w:i/>
          <w:sz w:val="24"/>
          <w:szCs w:val="24"/>
          <w:lang w:eastAsia="ru-RU"/>
        </w:rPr>
        <w:t>,</w:t>
      </w:r>
      <w:r w:rsidRPr="00B561DC">
        <w:rPr>
          <w:rFonts w:ascii="Times New Roman" w:eastAsia="Times New Roman" w:hAnsi="Times New Roman"/>
          <w:sz w:val="24"/>
          <w:szCs w:val="24"/>
          <w:lang w:eastAsia="ru-RU"/>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B561DC">
        <w:rPr>
          <w:rFonts w:ascii="Times New Roman" w:eastAsia="Times New Roman" w:hAnsi="Times New Roman"/>
          <w:sz w:val="24"/>
          <w:szCs w:val="24"/>
          <w:lang w:eastAsia="ru-RU"/>
        </w:rPr>
        <w:t>межпредметными</w:t>
      </w:r>
      <w:proofErr w:type="spellEnd"/>
      <w:r w:rsidRPr="00B561DC">
        <w:rPr>
          <w:rFonts w:ascii="Times New Roman" w:eastAsia="Times New Roman" w:hAnsi="Times New Roman"/>
          <w:sz w:val="24"/>
          <w:szCs w:val="24"/>
          <w:lang w:eastAsia="ru-RU"/>
        </w:rPr>
        <w:t xml:space="preserve"> понятиями;  </w:t>
      </w:r>
    </w:p>
    <w:p w:rsidR="00692799" w:rsidRPr="00B561DC" w:rsidRDefault="00692799" w:rsidP="00692799">
      <w:pPr>
        <w:widowControl w:val="0"/>
        <w:autoSpaceDE w:val="0"/>
        <w:autoSpaceDN w:val="0"/>
        <w:adjustRightInd w:val="0"/>
        <w:spacing w:after="0"/>
        <w:ind w:firstLine="426"/>
        <w:jc w:val="both"/>
        <w:rPr>
          <w:rFonts w:ascii="Times New Roman" w:eastAsia="Times New Roman" w:hAnsi="Times New Roman"/>
          <w:sz w:val="24"/>
          <w:szCs w:val="24"/>
          <w:lang w:eastAsia="ru-RU"/>
        </w:rPr>
      </w:pPr>
      <w:r w:rsidRPr="00B561DC">
        <w:rPr>
          <w:rFonts w:ascii="Times New Roman" w:eastAsia="Times New Roman" w:hAnsi="Times New Roman"/>
          <w:b/>
          <w:i/>
          <w:sz w:val="24"/>
          <w:szCs w:val="24"/>
          <w:lang w:eastAsia="ru-RU"/>
        </w:rPr>
        <w:t>предметным,</w:t>
      </w:r>
      <w:r w:rsidRPr="00B561DC">
        <w:rPr>
          <w:rFonts w:ascii="Times New Roman" w:eastAsia="Times New Roman" w:hAnsi="Times New Roman"/>
          <w:sz w:val="24"/>
          <w:szCs w:val="24"/>
          <w:lang w:eastAsia="ru-RU"/>
        </w:rPr>
        <w:t xml:space="preserve"> включающим освоенные обучающимися в ходе изучения учебного предмета «Изобразительное искусство»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692799" w:rsidRPr="00B561DC" w:rsidRDefault="00692799" w:rsidP="00692799">
      <w:pPr>
        <w:tabs>
          <w:tab w:val="left" w:pos="3090"/>
        </w:tabs>
        <w:spacing w:after="0"/>
        <w:jc w:val="both"/>
        <w:rPr>
          <w:rFonts w:ascii="Times New Roman" w:hAnsi="Times New Roman"/>
          <w:sz w:val="24"/>
          <w:szCs w:val="24"/>
        </w:rPr>
      </w:pPr>
      <w:r w:rsidRPr="00B561DC">
        <w:rPr>
          <w:rFonts w:ascii="Times New Roman" w:hAnsi="Times New Roman"/>
          <w:sz w:val="24"/>
          <w:szCs w:val="24"/>
        </w:rPr>
        <w:tab/>
      </w:r>
    </w:p>
    <w:p w:rsidR="00692799" w:rsidRPr="00B561DC" w:rsidRDefault="00692799" w:rsidP="00692799">
      <w:pPr>
        <w:spacing w:after="0"/>
        <w:ind w:firstLine="426"/>
        <w:jc w:val="both"/>
        <w:rPr>
          <w:rFonts w:ascii="Times New Roman" w:hAnsi="Times New Roman"/>
          <w:b/>
          <w:i/>
          <w:sz w:val="24"/>
        </w:rPr>
      </w:pPr>
      <w:r w:rsidRPr="00B561DC">
        <w:rPr>
          <w:rFonts w:ascii="Times New Roman" w:hAnsi="Times New Roman"/>
          <w:b/>
          <w:i/>
          <w:sz w:val="24"/>
        </w:rPr>
        <w:t>Планируемые личностные результаты</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rPr>
        <w:t xml:space="preserve">Освоение учебного предмета «Изобразительное искусство» вносит существенный вклад в достижение </w:t>
      </w:r>
      <w:r w:rsidRPr="00B561DC">
        <w:rPr>
          <w:rFonts w:ascii="Times New Roman" w:hAnsi="Times New Roman"/>
          <w:b/>
          <w:bCs/>
          <w:sz w:val="24"/>
        </w:rPr>
        <w:t xml:space="preserve">личностных результатов </w:t>
      </w:r>
      <w:r w:rsidRPr="00B561DC">
        <w:rPr>
          <w:rFonts w:ascii="Times New Roman" w:hAnsi="Times New Roman"/>
          <w:sz w:val="24"/>
        </w:rPr>
        <w:t>начального общего об</w:t>
      </w:r>
      <w:r w:rsidRPr="00B561DC">
        <w:rPr>
          <w:rFonts w:ascii="Times New Roman" w:hAnsi="Times New Roman"/>
          <w:sz w:val="24"/>
        </w:rPr>
        <w:softHyphen/>
        <w:t>разования, а именно:</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3) формирует уважительное отношение к иному мнению, истории и культуре других народов;</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4) способствует овладению начальными навыками адаптации в динамично изменяющемся и развивающемся мире;</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7) формирует эстетические потребности, ценности и чувства;</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692799" w:rsidRPr="00B561DC" w:rsidRDefault="00692799" w:rsidP="00692799">
      <w:pPr>
        <w:spacing w:after="0"/>
        <w:ind w:firstLine="426"/>
        <w:jc w:val="both"/>
        <w:rPr>
          <w:rFonts w:ascii="Times New Roman" w:hAnsi="Times New Roman"/>
          <w:sz w:val="24"/>
          <w:szCs w:val="24"/>
        </w:rPr>
      </w:pPr>
      <w:r w:rsidRPr="00B561DC">
        <w:rPr>
          <w:rFonts w:ascii="Times New Roman" w:hAnsi="Times New Roman"/>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2799" w:rsidRPr="00B561DC" w:rsidRDefault="00692799" w:rsidP="00692799">
      <w:pPr>
        <w:spacing w:after="0"/>
        <w:ind w:firstLine="426"/>
        <w:jc w:val="both"/>
        <w:rPr>
          <w:rFonts w:ascii="Times New Roman" w:hAnsi="Times New Roman"/>
          <w:b/>
          <w:i/>
          <w:sz w:val="24"/>
          <w:szCs w:val="24"/>
        </w:rPr>
      </w:pPr>
    </w:p>
    <w:p w:rsidR="00692799" w:rsidRPr="00B561DC" w:rsidRDefault="00692799" w:rsidP="00692799">
      <w:pPr>
        <w:spacing w:after="0"/>
        <w:ind w:firstLine="426"/>
        <w:jc w:val="both"/>
        <w:rPr>
          <w:rFonts w:ascii="Times New Roman" w:hAnsi="Times New Roman"/>
          <w:b/>
          <w:i/>
          <w:sz w:val="24"/>
          <w:szCs w:val="24"/>
        </w:rPr>
      </w:pPr>
      <w:r w:rsidRPr="00B561DC">
        <w:rPr>
          <w:rFonts w:ascii="Times New Roman" w:hAnsi="Times New Roman"/>
          <w:b/>
          <w:i/>
          <w:sz w:val="24"/>
          <w:szCs w:val="24"/>
        </w:rPr>
        <w:t>Планируемые метапредметные результаты</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lastRenderedPageBreak/>
        <w:t xml:space="preserve">Изучение учебного предмета «Изобразительное искусство» играет значительную роль в достижении </w:t>
      </w:r>
      <w:r w:rsidRPr="00B561DC">
        <w:rPr>
          <w:rFonts w:ascii="Times New Roman" w:hAnsi="Times New Roman"/>
          <w:b/>
          <w:bCs/>
          <w:sz w:val="24"/>
        </w:rPr>
        <w:t xml:space="preserve">метапредметных результатов </w:t>
      </w:r>
      <w:r w:rsidRPr="00B561DC">
        <w:rPr>
          <w:rFonts w:ascii="Times New Roman" w:hAnsi="Times New Roman"/>
          <w:sz w:val="24"/>
        </w:rPr>
        <w:t xml:space="preserve">начального образования, таких как: </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1) овладение способностью принимать и сохранять цели и задачи учебной деятельности, поиска средств ее осуществления;</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2) освоение способов решения проблем творческого и поискового характера;</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5) освоение начальных форм познавательной и личностной рефлексии;</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13) готовность конструктивно разрешать конфликты посредством учета интересов сторон и сотрудничества;</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«Изобразительное искусство»;</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t xml:space="preserve">15) овладение базовыми предметными и </w:t>
      </w:r>
      <w:proofErr w:type="spellStart"/>
      <w:r w:rsidRPr="00B561DC">
        <w:rPr>
          <w:rFonts w:ascii="Times New Roman" w:hAnsi="Times New Roman"/>
          <w:sz w:val="24"/>
        </w:rPr>
        <w:t>межпредметными</w:t>
      </w:r>
      <w:proofErr w:type="spellEnd"/>
      <w:r w:rsidRPr="00B561DC">
        <w:rPr>
          <w:rFonts w:ascii="Times New Roman" w:hAnsi="Times New Roman"/>
          <w:sz w:val="24"/>
        </w:rPr>
        <w:t xml:space="preserve"> понятиями, отражающими существенные связи и отношения между объектами и процессами;</w:t>
      </w:r>
    </w:p>
    <w:p w:rsidR="00692799" w:rsidRPr="00B561DC" w:rsidRDefault="00692799" w:rsidP="00692799">
      <w:pPr>
        <w:spacing w:after="0"/>
        <w:ind w:firstLine="426"/>
        <w:jc w:val="both"/>
        <w:rPr>
          <w:rFonts w:ascii="Times New Roman" w:hAnsi="Times New Roman"/>
          <w:sz w:val="24"/>
        </w:rPr>
      </w:pPr>
      <w:r w:rsidRPr="00B561DC">
        <w:rPr>
          <w:rFonts w:ascii="Times New Roman" w:hAnsi="Times New Roman"/>
          <w:sz w:val="24"/>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«Изобразительное искусство»; формирование начального уровня культуры пользования словарями в системе универсальных учебных действий.</w:t>
      </w:r>
    </w:p>
    <w:p w:rsidR="00692799" w:rsidRPr="00B561DC" w:rsidRDefault="00692799" w:rsidP="00692799">
      <w:pPr>
        <w:spacing w:after="0"/>
        <w:ind w:firstLine="426"/>
        <w:jc w:val="both"/>
        <w:rPr>
          <w:rFonts w:ascii="Times New Roman" w:hAnsi="Times New Roman"/>
          <w:sz w:val="24"/>
          <w:szCs w:val="24"/>
        </w:rPr>
      </w:pPr>
    </w:p>
    <w:p w:rsidR="00692799" w:rsidRPr="00B561DC" w:rsidRDefault="00692799" w:rsidP="00692799">
      <w:pPr>
        <w:spacing w:after="0"/>
        <w:ind w:firstLine="426"/>
        <w:jc w:val="both"/>
        <w:rPr>
          <w:rFonts w:ascii="Times New Roman" w:hAnsi="Times New Roman"/>
          <w:b/>
          <w:i/>
          <w:sz w:val="24"/>
          <w:szCs w:val="24"/>
        </w:rPr>
      </w:pPr>
      <w:r w:rsidRPr="00B561DC">
        <w:rPr>
          <w:rFonts w:ascii="Times New Roman" w:hAnsi="Times New Roman"/>
          <w:b/>
          <w:i/>
          <w:sz w:val="24"/>
          <w:szCs w:val="24"/>
        </w:rPr>
        <w:t>Планируемые предметные результаты</w:t>
      </w:r>
    </w:p>
    <w:p w:rsidR="00692799" w:rsidRPr="00B561DC" w:rsidRDefault="00692799" w:rsidP="00692799">
      <w:pPr>
        <w:tabs>
          <w:tab w:val="left" w:pos="142"/>
          <w:tab w:val="left" w:leader="dot" w:pos="624"/>
        </w:tabs>
        <w:spacing w:after="0"/>
        <w:ind w:firstLine="426"/>
        <w:jc w:val="both"/>
        <w:rPr>
          <w:rFonts w:ascii="Times New Roman" w:eastAsia="@Arial Unicode MS" w:hAnsi="Times New Roman"/>
          <w:sz w:val="24"/>
          <w:szCs w:val="28"/>
        </w:rPr>
      </w:pPr>
      <w:r w:rsidRPr="00B561DC">
        <w:rPr>
          <w:rFonts w:ascii="Times New Roman" w:eastAsia="@Arial Unicode MS" w:hAnsi="Times New Roman"/>
          <w:sz w:val="24"/>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sz w:val="24"/>
          <w:szCs w:val="28"/>
          <w:lang w:eastAsia="ru-RU"/>
        </w:rPr>
      </w:pPr>
      <w:r w:rsidRPr="00B561DC">
        <w:rPr>
          <w:rFonts w:ascii="Times New Roman" w:eastAsia="Times New Roman" w:hAnsi="Times New Roman"/>
          <w:spacing w:val="2"/>
          <w:sz w:val="24"/>
          <w:szCs w:val="28"/>
          <w:lang w:eastAsia="ru-RU"/>
        </w:rPr>
        <w:t xml:space="preserve">Первый блок </w:t>
      </w:r>
      <w:r w:rsidRPr="00B561DC">
        <w:rPr>
          <w:rFonts w:ascii="Times New Roman" w:eastAsia="Times New Roman" w:hAnsi="Times New Roman"/>
          <w:b/>
          <w:bCs/>
          <w:spacing w:val="2"/>
          <w:sz w:val="24"/>
          <w:szCs w:val="28"/>
          <w:lang w:eastAsia="ru-RU"/>
        </w:rPr>
        <w:t>«</w:t>
      </w:r>
      <w:r w:rsidRPr="00B561DC">
        <w:rPr>
          <w:rFonts w:ascii="Times New Roman" w:eastAsia="Times New Roman" w:hAnsi="Times New Roman"/>
          <w:b/>
          <w:spacing w:val="2"/>
          <w:sz w:val="24"/>
          <w:szCs w:val="28"/>
          <w:lang w:eastAsia="ru-RU"/>
        </w:rPr>
        <w:t>Выпускник научится</w:t>
      </w:r>
      <w:r w:rsidRPr="00B561DC">
        <w:rPr>
          <w:rFonts w:ascii="Times New Roman" w:eastAsia="Times New Roman" w:hAnsi="Times New Roman"/>
          <w:b/>
          <w:bCs/>
          <w:spacing w:val="2"/>
          <w:sz w:val="24"/>
          <w:szCs w:val="28"/>
          <w:lang w:eastAsia="ru-RU"/>
        </w:rPr>
        <w:t xml:space="preserve">». </w:t>
      </w:r>
      <w:r w:rsidRPr="00B561DC">
        <w:rPr>
          <w:rFonts w:ascii="Times New Roman" w:eastAsia="Times New Roman" w:hAnsi="Times New Roman"/>
          <w:sz w:val="24"/>
          <w:szCs w:val="28"/>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561DC">
        <w:rPr>
          <w:rFonts w:ascii="Times New Roman" w:eastAsia="Times New Roman" w:hAnsi="Times New Roman"/>
          <w:spacing w:val="-2"/>
          <w:sz w:val="24"/>
          <w:szCs w:val="28"/>
          <w:lang w:eastAsia="ru-RU"/>
        </w:rPr>
        <w:t>а также потенциальная возможность их достижения большин</w:t>
      </w:r>
      <w:r w:rsidRPr="00B561DC">
        <w:rPr>
          <w:rFonts w:ascii="Times New Roman" w:eastAsia="Times New Roman" w:hAnsi="Times New Roman"/>
          <w:sz w:val="24"/>
          <w:szCs w:val="28"/>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561DC">
        <w:rPr>
          <w:rFonts w:ascii="Times New Roman" w:eastAsia="Times New Roman" w:hAnsi="Times New Roman"/>
          <w:spacing w:val="4"/>
          <w:sz w:val="24"/>
          <w:szCs w:val="28"/>
          <w:lang w:eastAsia="ru-RU"/>
        </w:rPr>
        <w:t xml:space="preserve">и учебных действий, которая, </w:t>
      </w:r>
      <w:proofErr w:type="spellStart"/>
      <w:r w:rsidRPr="00B561DC">
        <w:rPr>
          <w:rFonts w:ascii="Times New Roman" w:eastAsia="Times New Roman" w:hAnsi="Times New Roman"/>
          <w:spacing w:val="4"/>
          <w:sz w:val="24"/>
          <w:szCs w:val="28"/>
          <w:lang w:eastAsia="ru-RU"/>
        </w:rPr>
        <w:t>во­первых</w:t>
      </w:r>
      <w:proofErr w:type="spellEnd"/>
      <w:r w:rsidRPr="00B561DC">
        <w:rPr>
          <w:rFonts w:ascii="Times New Roman" w:eastAsia="Times New Roman" w:hAnsi="Times New Roman"/>
          <w:spacing w:val="4"/>
          <w:sz w:val="24"/>
          <w:szCs w:val="28"/>
          <w:lang w:eastAsia="ru-RU"/>
        </w:rPr>
        <w:t xml:space="preserve">, принципиально </w:t>
      </w:r>
      <w:r w:rsidRPr="00B561DC">
        <w:rPr>
          <w:rFonts w:ascii="Times New Roman" w:eastAsia="Times New Roman" w:hAnsi="Times New Roman"/>
          <w:spacing w:val="2"/>
          <w:sz w:val="24"/>
          <w:szCs w:val="28"/>
          <w:lang w:eastAsia="ru-RU"/>
        </w:rPr>
        <w:t>не</w:t>
      </w:r>
      <w:r w:rsidRPr="00B561DC">
        <w:rPr>
          <w:rFonts w:ascii="Times New Roman" w:eastAsia="Times New Roman" w:hAnsi="Times New Roman"/>
          <w:sz w:val="24"/>
          <w:szCs w:val="28"/>
          <w:lang w:eastAsia="ru-RU"/>
        </w:rPr>
        <w:t xml:space="preserve">обходима для успешного обучения в начальной и основной школе и, </w:t>
      </w:r>
      <w:proofErr w:type="spellStart"/>
      <w:r w:rsidRPr="00B561DC">
        <w:rPr>
          <w:rFonts w:ascii="Times New Roman" w:eastAsia="Times New Roman" w:hAnsi="Times New Roman"/>
          <w:sz w:val="24"/>
          <w:szCs w:val="28"/>
          <w:lang w:eastAsia="ru-RU"/>
        </w:rPr>
        <w:t>во­вторых</w:t>
      </w:r>
      <w:proofErr w:type="spellEnd"/>
      <w:r w:rsidRPr="00B561DC">
        <w:rPr>
          <w:rFonts w:ascii="Times New Roman" w:eastAsia="Times New Roman" w:hAnsi="Times New Roman"/>
          <w:sz w:val="24"/>
          <w:szCs w:val="28"/>
          <w:lang w:eastAsia="ru-RU"/>
        </w:rPr>
        <w:t>, при наличии специальной целенаправленной работы учителя может быть освоена подавляющим большинством детей.</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b/>
          <w:bCs/>
          <w:sz w:val="24"/>
          <w:szCs w:val="28"/>
          <w:lang w:eastAsia="ru-RU"/>
        </w:rPr>
      </w:pPr>
      <w:r w:rsidRPr="00B561DC">
        <w:rPr>
          <w:rFonts w:ascii="Times New Roman" w:eastAsia="Times New Roman" w:hAnsi="Times New Roman"/>
          <w:sz w:val="24"/>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561DC">
        <w:rPr>
          <w:rFonts w:ascii="Times New Roman" w:eastAsia="Times New Roman" w:hAnsi="Times New Roman"/>
          <w:spacing w:val="2"/>
          <w:sz w:val="24"/>
          <w:szCs w:val="28"/>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B561DC">
        <w:rPr>
          <w:rFonts w:ascii="Times New Roman" w:eastAsia="Times New Roman" w:hAnsi="Times New Roman"/>
          <w:sz w:val="24"/>
          <w:szCs w:val="28"/>
          <w:lang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spacing w:val="-2"/>
          <w:sz w:val="24"/>
          <w:szCs w:val="28"/>
          <w:lang w:eastAsia="ru-RU"/>
        </w:rPr>
      </w:pPr>
      <w:r w:rsidRPr="00B561DC">
        <w:rPr>
          <w:rFonts w:ascii="Times New Roman" w:eastAsia="Times New Roman" w:hAnsi="Times New Roman"/>
          <w:bCs/>
          <w:spacing w:val="4"/>
          <w:sz w:val="24"/>
          <w:szCs w:val="28"/>
          <w:lang w:eastAsia="ru-RU"/>
        </w:rPr>
        <w:t xml:space="preserve">Цели, характеризующие систему учебных действий в отношении знаний, умений, навыков, расширяющих </w:t>
      </w:r>
      <w:r w:rsidRPr="00B561DC">
        <w:rPr>
          <w:rFonts w:ascii="Times New Roman" w:eastAsia="Times New Roman" w:hAnsi="Times New Roman"/>
          <w:bCs/>
          <w:spacing w:val="-2"/>
          <w:sz w:val="24"/>
          <w:szCs w:val="28"/>
          <w:lang w:eastAsia="ru-RU"/>
        </w:rPr>
        <w:t xml:space="preserve">и углубляющих опорную систему или выступающих как пропедевтика для дальнейшего изучения данного предмета. </w:t>
      </w:r>
      <w:r w:rsidRPr="00B561DC">
        <w:rPr>
          <w:rFonts w:ascii="Times New Roman" w:eastAsia="Times New Roman" w:hAnsi="Times New Roman"/>
          <w:spacing w:val="-2"/>
          <w:sz w:val="24"/>
          <w:szCs w:val="28"/>
          <w:lang w:eastAsia="ru-RU"/>
        </w:rPr>
        <w:t xml:space="preserve">Планируемые результаты, описывающие указанную группу целей, приводятся в блоках </w:t>
      </w:r>
      <w:r w:rsidRPr="00B561DC">
        <w:rPr>
          <w:rFonts w:ascii="Times New Roman" w:eastAsia="Times New Roman" w:hAnsi="Times New Roman"/>
          <w:b/>
          <w:spacing w:val="-2"/>
          <w:sz w:val="24"/>
          <w:szCs w:val="28"/>
          <w:lang w:eastAsia="ru-RU"/>
        </w:rPr>
        <w:t>«Выпускник получит возможность научиться»</w:t>
      </w:r>
      <w:r w:rsidRPr="00B561DC">
        <w:rPr>
          <w:rFonts w:ascii="Times New Roman" w:eastAsia="Times New Roman" w:hAnsi="Times New Roman"/>
          <w:spacing w:val="-2"/>
          <w:sz w:val="24"/>
          <w:szCs w:val="28"/>
          <w:lang w:eastAsia="ru-RU"/>
        </w:rPr>
        <w:t xml:space="preserve"> к каждому разделу программы учебно</w:t>
      </w:r>
      <w:r w:rsidRPr="00B561DC">
        <w:rPr>
          <w:rFonts w:ascii="Times New Roman" w:eastAsia="Times New Roman" w:hAnsi="Times New Roman"/>
          <w:sz w:val="24"/>
          <w:szCs w:val="28"/>
          <w:lang w:eastAsia="ru-RU"/>
        </w:rPr>
        <w:t xml:space="preserve">го предмета «Изобразительное искусство» и </w:t>
      </w:r>
      <w:r w:rsidRPr="00B561DC">
        <w:rPr>
          <w:rFonts w:ascii="Times New Roman" w:eastAsia="Times New Roman" w:hAnsi="Times New Roman"/>
          <w:iCs/>
          <w:sz w:val="24"/>
          <w:szCs w:val="28"/>
          <w:lang w:eastAsia="ru-RU"/>
        </w:rPr>
        <w:t xml:space="preserve">выделяются курсивом. </w:t>
      </w:r>
      <w:r w:rsidRPr="00B561DC">
        <w:rPr>
          <w:rFonts w:ascii="Times New Roman" w:eastAsia="Times New Roman" w:hAnsi="Times New Roman"/>
          <w:sz w:val="24"/>
          <w:szCs w:val="28"/>
          <w:lang w:eastAsia="ru-RU"/>
        </w:rPr>
        <w:t xml:space="preserve">Уровень достижений, </w:t>
      </w:r>
      <w:r w:rsidRPr="00B561DC">
        <w:rPr>
          <w:rFonts w:ascii="Times New Roman" w:eastAsia="Times New Roman" w:hAnsi="Times New Roman"/>
          <w:spacing w:val="4"/>
          <w:sz w:val="24"/>
          <w:szCs w:val="28"/>
          <w:lang w:eastAsia="ru-RU"/>
        </w:rPr>
        <w:t>соответствующий планируемым результатам этой группы, могут продемонстрировать только отдельные обучающие</w:t>
      </w:r>
      <w:r w:rsidRPr="00B561DC">
        <w:rPr>
          <w:rFonts w:ascii="Times New Roman" w:eastAsia="Times New Roman" w:hAnsi="Times New Roman"/>
          <w:spacing w:val="2"/>
          <w:sz w:val="24"/>
          <w:szCs w:val="28"/>
          <w:lang w:eastAsia="ru-RU"/>
        </w:rPr>
        <w:t xml:space="preserve">ся, </w:t>
      </w:r>
      <w:r w:rsidRPr="00B561DC">
        <w:rPr>
          <w:rFonts w:ascii="Times New Roman" w:eastAsia="Times New Roman" w:hAnsi="Times New Roman"/>
          <w:spacing w:val="-2"/>
          <w:sz w:val="24"/>
          <w:szCs w:val="28"/>
          <w:lang w:eastAsia="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61DC">
        <w:rPr>
          <w:rFonts w:ascii="Times New Roman" w:eastAsia="Times New Roman" w:hAnsi="Times New Roman"/>
          <w:spacing w:val="2"/>
          <w:sz w:val="24"/>
          <w:szCs w:val="28"/>
          <w:lang w:eastAsia="ru-RU"/>
        </w:rPr>
        <w:t xml:space="preserve">териала и/или его пропедевтического характера на данном уровне обучения. Оценка достижения этих целей ведется </w:t>
      </w:r>
      <w:r w:rsidRPr="00B561DC">
        <w:rPr>
          <w:rFonts w:ascii="Times New Roman" w:eastAsia="Times New Roman" w:hAnsi="Times New Roman"/>
          <w:spacing w:val="-2"/>
          <w:sz w:val="24"/>
          <w:szCs w:val="28"/>
          <w:lang w:eastAsia="ru-RU"/>
        </w:rPr>
        <w:t xml:space="preserve">преимущественно в ходе процедур,  допускающих предоставление и использование исключительно </w:t>
      </w:r>
      <w:proofErr w:type="spellStart"/>
      <w:r w:rsidRPr="00B561DC">
        <w:rPr>
          <w:rFonts w:ascii="Times New Roman" w:eastAsia="Times New Roman" w:hAnsi="Times New Roman"/>
          <w:spacing w:val="-2"/>
          <w:sz w:val="24"/>
          <w:szCs w:val="28"/>
          <w:lang w:eastAsia="ru-RU"/>
        </w:rPr>
        <w:t>неперсонифицированной</w:t>
      </w:r>
      <w:proofErr w:type="spellEnd"/>
      <w:r w:rsidRPr="00B561DC">
        <w:rPr>
          <w:rFonts w:ascii="Times New Roman" w:eastAsia="Times New Roman" w:hAnsi="Times New Roman"/>
          <w:spacing w:val="-2"/>
          <w:sz w:val="24"/>
          <w:szCs w:val="28"/>
          <w:lang w:eastAsia="ru-RU"/>
        </w:rPr>
        <w:t xml:space="preserve"> информации. Частично задания, ориентированные на оценку </w:t>
      </w:r>
      <w:r w:rsidRPr="00B561DC">
        <w:rPr>
          <w:rFonts w:ascii="Times New Roman" w:eastAsia="Times New Roman" w:hAnsi="Times New Roman"/>
          <w:spacing w:val="4"/>
          <w:sz w:val="24"/>
          <w:szCs w:val="28"/>
          <w:lang w:eastAsia="ru-RU"/>
        </w:rPr>
        <w:t xml:space="preserve">достижения этой группы планируемых результатов, могут </w:t>
      </w:r>
      <w:r w:rsidRPr="00B561DC">
        <w:rPr>
          <w:rFonts w:ascii="Times New Roman" w:eastAsia="Times New Roman" w:hAnsi="Times New Roman"/>
          <w:spacing w:val="-2"/>
          <w:sz w:val="24"/>
          <w:szCs w:val="28"/>
          <w:lang w:eastAsia="ru-RU"/>
        </w:rPr>
        <w:t>включаться в материалы итогового контроля.</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sz w:val="24"/>
          <w:szCs w:val="28"/>
          <w:lang w:eastAsia="ru-RU"/>
        </w:rPr>
      </w:pPr>
      <w:r w:rsidRPr="00B561DC">
        <w:rPr>
          <w:rFonts w:ascii="Times New Roman" w:eastAsia="Times New Roman" w:hAnsi="Times New Roman"/>
          <w:spacing w:val="4"/>
          <w:sz w:val="24"/>
          <w:szCs w:val="28"/>
          <w:lang w:eastAsia="ru-RU"/>
        </w:rPr>
        <w:t>Основные цели такого включения  — предоставить воз</w:t>
      </w:r>
      <w:r w:rsidRPr="00B561DC">
        <w:rPr>
          <w:rFonts w:ascii="Times New Roman" w:eastAsia="Times New Roman" w:hAnsi="Times New Roman"/>
          <w:sz w:val="24"/>
          <w:szCs w:val="28"/>
          <w:lang w:eastAsia="ru-RU"/>
        </w:rPr>
        <w:t xml:space="preserve">можность обучающимся продемонстрировать овладение более высокими (по сравнению с базовым) уровнями достижений </w:t>
      </w:r>
      <w:r w:rsidRPr="00B561DC">
        <w:rPr>
          <w:rFonts w:ascii="Times New Roman" w:eastAsia="Times New Roman" w:hAnsi="Times New Roman"/>
          <w:spacing w:val="4"/>
          <w:sz w:val="24"/>
          <w:szCs w:val="28"/>
          <w:lang w:eastAsia="ru-RU"/>
        </w:rPr>
        <w:t xml:space="preserve">и выявить динамику роста численности группы наиболее </w:t>
      </w:r>
      <w:r w:rsidRPr="00B561DC">
        <w:rPr>
          <w:rFonts w:ascii="Times New Roman" w:eastAsia="Times New Roman" w:hAnsi="Times New Roman"/>
          <w:sz w:val="24"/>
          <w:szCs w:val="28"/>
          <w:lang w:eastAsia="ru-RU"/>
        </w:rPr>
        <w:t xml:space="preserve">подготовленных обучающихся. При этом  </w:t>
      </w:r>
      <w:r w:rsidRPr="00B561DC">
        <w:rPr>
          <w:rFonts w:ascii="Times New Roman" w:eastAsia="Times New Roman" w:hAnsi="Times New Roman"/>
          <w:bCs/>
          <w:sz w:val="24"/>
          <w:szCs w:val="28"/>
          <w:lang w:eastAsia="ru-RU"/>
        </w:rPr>
        <w:t>невыполнение </w:t>
      </w:r>
      <w:r w:rsidRPr="00B561DC">
        <w:rPr>
          <w:rFonts w:ascii="Times New Roman" w:eastAsia="Times New Roman" w:hAnsi="Times New Roman"/>
          <w:bCs/>
          <w:spacing w:val="4"/>
          <w:sz w:val="24"/>
          <w:szCs w:val="28"/>
          <w:lang w:eastAsia="ru-RU"/>
        </w:rPr>
        <w:t xml:space="preserve">обучающимися заданий, с помощью которых </w:t>
      </w:r>
      <w:r w:rsidRPr="00B561DC">
        <w:rPr>
          <w:rFonts w:ascii="Times New Roman" w:eastAsia="Times New Roman" w:hAnsi="Times New Roman"/>
          <w:bCs/>
          <w:spacing w:val="4"/>
          <w:sz w:val="24"/>
          <w:szCs w:val="28"/>
          <w:lang w:eastAsia="ru-RU"/>
        </w:rPr>
        <w:lastRenderedPageBreak/>
        <w:t xml:space="preserve">ведется </w:t>
      </w:r>
      <w:r w:rsidRPr="00B561DC">
        <w:rPr>
          <w:rFonts w:ascii="Times New Roman" w:eastAsia="Times New Roman" w:hAnsi="Times New Roman"/>
          <w:bCs/>
          <w:sz w:val="24"/>
          <w:szCs w:val="28"/>
          <w:lang w:eastAsia="ru-RU"/>
        </w:rPr>
        <w:t>оценка достижения планируемых результатов этой груп</w:t>
      </w:r>
      <w:r w:rsidRPr="00B561DC">
        <w:rPr>
          <w:rFonts w:ascii="Times New Roman" w:eastAsia="Times New Roman" w:hAnsi="Times New Roman"/>
          <w:bCs/>
          <w:spacing w:val="2"/>
          <w:sz w:val="24"/>
          <w:szCs w:val="28"/>
          <w:lang w:eastAsia="ru-RU"/>
        </w:rPr>
        <w:t>пы, не является препятствием для перехода на следу</w:t>
      </w:r>
      <w:r w:rsidRPr="00B561DC">
        <w:rPr>
          <w:rFonts w:ascii="Times New Roman" w:eastAsia="Times New Roman" w:hAnsi="Times New Roman"/>
          <w:bCs/>
          <w:sz w:val="24"/>
          <w:szCs w:val="28"/>
          <w:lang w:eastAsia="ru-RU"/>
        </w:rPr>
        <w:t xml:space="preserve">ющий уровень обучения. </w:t>
      </w:r>
      <w:r w:rsidRPr="00B561DC">
        <w:rPr>
          <w:rFonts w:ascii="Times New Roman" w:eastAsia="Times New Roman" w:hAnsi="Times New Roman"/>
          <w:sz w:val="24"/>
          <w:szCs w:val="28"/>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spacing w:val="2"/>
          <w:sz w:val="24"/>
          <w:szCs w:val="28"/>
          <w:lang w:eastAsia="ru-RU"/>
        </w:rPr>
      </w:pPr>
      <w:r w:rsidRPr="00B561DC">
        <w:rPr>
          <w:rFonts w:ascii="Times New Roman" w:eastAsia="Times New Roman" w:hAnsi="Times New Roman"/>
          <w:spacing w:val="2"/>
          <w:sz w:val="24"/>
          <w:szCs w:val="28"/>
          <w:lang w:eastAsia="ru-RU"/>
        </w:rPr>
        <w:t>Подобная структура представления планируемых результатов подчеркивает тот факт, что при организации обра</w:t>
      </w:r>
      <w:r w:rsidRPr="00B561DC">
        <w:rPr>
          <w:rFonts w:ascii="Times New Roman" w:eastAsia="Times New Roman" w:hAnsi="Times New Roman"/>
          <w:sz w:val="24"/>
          <w:szCs w:val="28"/>
          <w:lang w:eastAsia="ru-RU"/>
        </w:rPr>
        <w:t>зовательной деятельности, направленной на реализацию и до</w:t>
      </w:r>
      <w:r w:rsidRPr="00B561DC">
        <w:rPr>
          <w:rFonts w:ascii="Times New Roman" w:eastAsia="Times New Roman" w:hAnsi="Times New Roman"/>
          <w:spacing w:val="2"/>
          <w:sz w:val="24"/>
          <w:szCs w:val="28"/>
          <w:lang w:eastAsia="ru-RU"/>
        </w:rPr>
        <w:t xml:space="preserve">стижение планируемых результатов, требуется использование таких педагогических технологий, которые основаны на </w:t>
      </w:r>
      <w:r w:rsidRPr="00B561DC">
        <w:rPr>
          <w:rFonts w:ascii="Times New Roman" w:eastAsia="Times New Roman" w:hAnsi="Times New Roman"/>
          <w:b/>
          <w:bCs/>
          <w:iCs/>
          <w:spacing w:val="2"/>
          <w:sz w:val="24"/>
          <w:szCs w:val="28"/>
          <w:lang w:eastAsia="ru-RU"/>
        </w:rPr>
        <w:t xml:space="preserve">дифференциации требований </w:t>
      </w:r>
      <w:r w:rsidRPr="00B561DC">
        <w:rPr>
          <w:rFonts w:ascii="Times New Roman" w:eastAsia="Times New Roman" w:hAnsi="Times New Roman"/>
          <w:spacing w:val="2"/>
          <w:sz w:val="24"/>
          <w:szCs w:val="28"/>
          <w:lang w:eastAsia="ru-RU"/>
        </w:rPr>
        <w:t xml:space="preserve">к подготовке </w:t>
      </w:r>
      <w:r w:rsidRPr="00B561DC">
        <w:rPr>
          <w:rFonts w:ascii="Times New Roman" w:eastAsia="Times New Roman" w:hAnsi="Times New Roman"/>
          <w:sz w:val="24"/>
          <w:szCs w:val="28"/>
          <w:lang w:eastAsia="ru-RU"/>
        </w:rPr>
        <w:t>обучающихся.</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spacing w:val="2"/>
          <w:sz w:val="24"/>
          <w:szCs w:val="28"/>
          <w:lang w:eastAsia="ru-RU"/>
        </w:rPr>
      </w:pPr>
      <w:r w:rsidRPr="00B561DC">
        <w:rPr>
          <w:rFonts w:ascii="Times New Roman" w:eastAsia="@Arial Unicode MS" w:hAnsi="Times New Roman"/>
          <w:sz w:val="24"/>
          <w:szCs w:val="28"/>
          <w:lang w:eastAsia="ru-RU"/>
        </w:rPr>
        <w:t>В результате изучения изобразительного искусства на уровне начального общего образования у обучающихся:</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pacing w:val="-4"/>
          <w:sz w:val="24"/>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561DC">
        <w:rPr>
          <w:rFonts w:ascii="Times New Roman" w:eastAsia="@Arial Unicode MS" w:hAnsi="Times New Roman"/>
          <w:sz w:val="24"/>
          <w:szCs w:val="28"/>
          <w:lang w:eastAsia="ru-RU"/>
        </w:rPr>
        <w:t>;</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Обучающиеся:</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92799" w:rsidRPr="00B561DC" w:rsidRDefault="00692799" w:rsidP="00692799">
      <w:pPr>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w:t>
      </w:r>
      <w:r w:rsidRPr="00B561DC">
        <w:rPr>
          <w:rFonts w:ascii="Times New Roman" w:eastAsia="@Arial Unicode MS" w:hAnsi="Times New Roman"/>
          <w:sz w:val="24"/>
          <w:szCs w:val="28"/>
          <w:lang w:eastAsia="ru-RU"/>
        </w:rPr>
        <w:lastRenderedPageBreak/>
        <w:t>человеку и обществу; воплощать художественные образы в различных формах художественно-творческой деятельности;</w:t>
      </w:r>
    </w:p>
    <w:p w:rsidR="00692799" w:rsidRPr="00B561DC" w:rsidRDefault="00692799" w:rsidP="00692799">
      <w:pPr>
        <w:widowControl w:val="0"/>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92799" w:rsidRPr="00B561DC" w:rsidRDefault="00692799" w:rsidP="00692799">
      <w:pPr>
        <w:widowControl w:val="0"/>
        <w:tabs>
          <w:tab w:val="left" w:pos="142"/>
          <w:tab w:val="left" w:leader="dot" w:pos="624"/>
          <w:tab w:val="left" w:pos="709"/>
        </w:tabs>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92799" w:rsidRPr="00B561DC" w:rsidRDefault="00692799" w:rsidP="00692799">
      <w:pPr>
        <w:widowControl w:val="0"/>
        <w:tabs>
          <w:tab w:val="left" w:pos="142"/>
          <w:tab w:val="left" w:leader="dot" w:pos="624"/>
          <w:tab w:val="left" w:pos="709"/>
        </w:tabs>
        <w:autoSpaceDE w:val="0"/>
        <w:autoSpaceDN w:val="0"/>
        <w:adjustRightInd w:val="0"/>
        <w:spacing w:after="0"/>
        <w:ind w:firstLine="426"/>
        <w:jc w:val="both"/>
        <w:rPr>
          <w:rFonts w:ascii="Times New Roman" w:eastAsia="@Arial Unicode MS" w:hAnsi="Times New Roman"/>
          <w:sz w:val="24"/>
          <w:szCs w:val="28"/>
          <w:lang w:eastAsia="ru-RU"/>
        </w:rPr>
      </w:pPr>
      <w:r w:rsidRPr="00B561DC">
        <w:rPr>
          <w:rFonts w:ascii="Times New Roman" w:eastAsia="@Arial Unicode MS" w:hAnsi="Times New Roman"/>
          <w:sz w:val="24"/>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92799" w:rsidRPr="00B561DC" w:rsidRDefault="00692799" w:rsidP="00692799">
      <w:pPr>
        <w:pStyle w:val="ConsPlusNormal"/>
        <w:ind w:firstLine="540"/>
        <w:jc w:val="both"/>
        <w:rPr>
          <w:rFonts w:ascii="Times New Roman" w:hAnsi="Times New Roman" w:cs="Times New Roman"/>
          <w:sz w:val="24"/>
          <w:szCs w:val="24"/>
        </w:rPr>
      </w:pPr>
      <w:r w:rsidRPr="00B561DC">
        <w:rPr>
          <w:rFonts w:ascii="Times New Roman" w:hAnsi="Times New Roman" w:cs="Times New Roman"/>
          <w:sz w:val="24"/>
          <w:szCs w:val="24"/>
        </w:rPr>
        <w:t>Планируемые предметные результаты по учебному предмету «Изобразительное искусство»:</w:t>
      </w:r>
    </w:p>
    <w:p w:rsidR="00692799" w:rsidRPr="00B561DC" w:rsidRDefault="00692799" w:rsidP="00692799">
      <w:pPr>
        <w:pStyle w:val="ConsPlusNormal"/>
        <w:ind w:firstLine="540"/>
        <w:jc w:val="both"/>
        <w:rPr>
          <w:rFonts w:ascii="Times New Roman" w:hAnsi="Times New Roman" w:cs="Times New Roman"/>
          <w:sz w:val="24"/>
          <w:szCs w:val="24"/>
        </w:rPr>
      </w:pPr>
      <w:r w:rsidRPr="00B561DC">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92799" w:rsidRPr="00B561DC" w:rsidRDefault="00692799" w:rsidP="00692799">
      <w:pPr>
        <w:pStyle w:val="ConsPlusNormal"/>
        <w:ind w:firstLine="540"/>
        <w:jc w:val="both"/>
        <w:rPr>
          <w:rFonts w:ascii="Times New Roman" w:hAnsi="Times New Roman" w:cs="Times New Roman"/>
          <w:sz w:val="24"/>
          <w:szCs w:val="24"/>
        </w:rPr>
      </w:pPr>
      <w:r w:rsidRPr="00B561DC">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92799" w:rsidRPr="00B561DC" w:rsidRDefault="00692799" w:rsidP="00692799">
      <w:pPr>
        <w:pStyle w:val="ConsPlusNormal"/>
        <w:ind w:firstLine="540"/>
        <w:jc w:val="both"/>
        <w:rPr>
          <w:rFonts w:ascii="Times New Roman" w:hAnsi="Times New Roman" w:cs="Times New Roman"/>
          <w:sz w:val="24"/>
          <w:szCs w:val="24"/>
        </w:rPr>
      </w:pPr>
      <w:r w:rsidRPr="00B561DC">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692799" w:rsidRPr="00B561DC" w:rsidRDefault="00692799" w:rsidP="00692799">
      <w:pPr>
        <w:widowControl w:val="0"/>
        <w:tabs>
          <w:tab w:val="left" w:pos="142"/>
          <w:tab w:val="left" w:leader="dot" w:pos="624"/>
          <w:tab w:val="left" w:pos="709"/>
        </w:tabs>
        <w:autoSpaceDE w:val="0"/>
        <w:autoSpaceDN w:val="0"/>
        <w:adjustRightInd w:val="0"/>
        <w:spacing w:after="0"/>
        <w:ind w:firstLine="426"/>
        <w:jc w:val="both"/>
        <w:rPr>
          <w:rFonts w:ascii="Times New Roman" w:eastAsia="@Arial Unicode MS" w:hAnsi="Times New Roman"/>
          <w:sz w:val="24"/>
          <w:szCs w:val="24"/>
          <w:lang w:eastAsia="ru-RU"/>
        </w:rPr>
      </w:pPr>
      <w:r w:rsidRPr="00B561DC">
        <w:rPr>
          <w:rFonts w:ascii="Times New Roman" w:hAnsi="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92799" w:rsidRPr="00B561DC" w:rsidRDefault="00692799" w:rsidP="00692799">
      <w:pPr>
        <w:keepNext/>
        <w:autoSpaceDE w:val="0"/>
        <w:autoSpaceDN w:val="0"/>
        <w:adjustRightInd w:val="0"/>
        <w:spacing w:after="0"/>
        <w:ind w:firstLine="426"/>
        <w:jc w:val="both"/>
        <w:textAlignment w:val="center"/>
        <w:rPr>
          <w:rFonts w:ascii="Times New Roman" w:eastAsia="Times New Roman" w:hAnsi="Times New Roman"/>
          <w:b/>
          <w:iCs/>
          <w:sz w:val="24"/>
          <w:szCs w:val="28"/>
          <w:lang w:eastAsia="ru-RU"/>
        </w:rPr>
      </w:pPr>
      <w:r w:rsidRPr="00B561DC">
        <w:rPr>
          <w:rFonts w:ascii="Times New Roman" w:eastAsia="Times New Roman" w:hAnsi="Times New Roman"/>
          <w:b/>
          <w:iCs/>
          <w:sz w:val="24"/>
          <w:szCs w:val="28"/>
          <w:lang w:eastAsia="ru-RU"/>
        </w:rPr>
        <w:t>Восприятие искусства и виды художественной деятельности</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b/>
          <w:sz w:val="24"/>
          <w:szCs w:val="28"/>
          <w:lang w:eastAsia="ru-RU"/>
        </w:rPr>
      </w:pPr>
      <w:r w:rsidRPr="00B561DC">
        <w:rPr>
          <w:rFonts w:ascii="Times New Roman" w:eastAsia="Times New Roman" w:hAnsi="Times New Roman"/>
          <w:b/>
          <w:sz w:val="24"/>
          <w:szCs w:val="28"/>
          <w:lang w:eastAsia="ru-RU"/>
        </w:rPr>
        <w:t>Выпускник научится:</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pacing w:val="2"/>
          <w:sz w:val="24"/>
          <w:szCs w:val="24"/>
          <w:lang w:eastAsia="ru-RU"/>
        </w:rPr>
        <w:t xml:space="preserve">различать основные виды художественной деятельности </w:t>
      </w:r>
      <w:r w:rsidRPr="00B561DC">
        <w:rPr>
          <w:rFonts w:ascii="Times New Roman" w:eastAsia="Times New Roman" w:hAnsi="Times New Roman"/>
          <w:sz w:val="24"/>
          <w:szCs w:val="24"/>
          <w:lang w:eastAsia="ru-RU"/>
        </w:rPr>
        <w:t xml:space="preserve">(рисунок, живопись, скульптура, художественное конструирование и дизайн, </w:t>
      </w:r>
      <w:proofErr w:type="spellStart"/>
      <w:r w:rsidRPr="00B561DC">
        <w:rPr>
          <w:rFonts w:ascii="Times New Roman" w:eastAsia="Times New Roman" w:hAnsi="Times New Roman"/>
          <w:sz w:val="24"/>
          <w:szCs w:val="24"/>
          <w:lang w:eastAsia="ru-RU"/>
        </w:rPr>
        <w:t>декоративно­прикладное</w:t>
      </w:r>
      <w:proofErr w:type="spellEnd"/>
      <w:r w:rsidRPr="00B561DC">
        <w:rPr>
          <w:rFonts w:ascii="Times New Roman" w:eastAsia="Times New Roman" w:hAnsi="Times New Roman"/>
          <w:sz w:val="24"/>
          <w:szCs w:val="24"/>
          <w:lang w:eastAsia="ru-RU"/>
        </w:rPr>
        <w:t xml:space="preserve"> искусство) и участвовать в </w:t>
      </w:r>
      <w:proofErr w:type="spellStart"/>
      <w:r w:rsidRPr="00B561DC">
        <w:rPr>
          <w:rFonts w:ascii="Times New Roman" w:eastAsia="Times New Roman" w:hAnsi="Times New Roman"/>
          <w:sz w:val="24"/>
          <w:szCs w:val="24"/>
          <w:lang w:eastAsia="ru-RU"/>
        </w:rPr>
        <w:t>художественно­творческой</w:t>
      </w:r>
      <w:proofErr w:type="spellEnd"/>
      <w:r w:rsidRPr="00B561DC">
        <w:rPr>
          <w:rFonts w:ascii="Times New Roman" w:eastAsia="Times New Roman" w:hAnsi="Times New Roman"/>
          <w:sz w:val="24"/>
          <w:szCs w:val="24"/>
          <w:lang w:eastAsia="ru-RU"/>
        </w:rPr>
        <w:t xml:space="preserve"> деятельности, используя различные художественные материалы и приемы работы с ними для передачи собственного замысла;</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pacing w:val="2"/>
          <w:sz w:val="24"/>
          <w:szCs w:val="24"/>
          <w:lang w:eastAsia="ru-RU"/>
        </w:rPr>
        <w:t>различать основные виды и жанры пластических ис</w:t>
      </w:r>
      <w:r w:rsidRPr="00B561DC">
        <w:rPr>
          <w:rFonts w:ascii="Times New Roman" w:eastAsia="Times New Roman" w:hAnsi="Times New Roman"/>
          <w:sz w:val="24"/>
          <w:szCs w:val="24"/>
          <w:lang w:eastAsia="ru-RU"/>
        </w:rPr>
        <w:t>кусств, понимать их специфику;</w:t>
      </w:r>
    </w:p>
    <w:p w:rsidR="00692799" w:rsidRPr="00B561DC" w:rsidRDefault="00692799" w:rsidP="00692799">
      <w:pPr>
        <w:spacing w:after="0"/>
        <w:ind w:firstLine="426"/>
        <w:contextualSpacing/>
        <w:jc w:val="both"/>
        <w:outlineLvl w:val="1"/>
        <w:rPr>
          <w:rFonts w:ascii="Times New Roman" w:eastAsia="Times New Roman" w:hAnsi="Times New Roman"/>
          <w:spacing w:val="-2"/>
          <w:sz w:val="24"/>
          <w:szCs w:val="24"/>
          <w:lang w:eastAsia="ru-RU"/>
        </w:rPr>
      </w:pPr>
      <w:proofErr w:type="spellStart"/>
      <w:r w:rsidRPr="00B561DC">
        <w:rPr>
          <w:rFonts w:ascii="Times New Roman" w:eastAsia="Times New Roman" w:hAnsi="Times New Roman"/>
          <w:spacing w:val="-2"/>
          <w:sz w:val="24"/>
          <w:szCs w:val="24"/>
          <w:lang w:eastAsia="ru-RU"/>
        </w:rPr>
        <w:t>эмоционально­ценностно</w:t>
      </w:r>
      <w:proofErr w:type="spellEnd"/>
      <w:r w:rsidRPr="00B561DC">
        <w:rPr>
          <w:rFonts w:ascii="Times New Roman" w:eastAsia="Times New Roman" w:hAnsi="Times New Roman"/>
          <w:spacing w:val="-2"/>
          <w:sz w:val="24"/>
          <w:szCs w:val="24"/>
          <w:lang w:eastAsia="ru-RU"/>
        </w:rPr>
        <w:t xml:space="preserve"> относиться к природе, человеку, обществу; различать и передавать в </w:t>
      </w:r>
      <w:proofErr w:type="spellStart"/>
      <w:r w:rsidRPr="00B561DC">
        <w:rPr>
          <w:rFonts w:ascii="Times New Roman" w:eastAsia="Times New Roman" w:hAnsi="Times New Roman"/>
          <w:spacing w:val="-2"/>
          <w:sz w:val="24"/>
          <w:szCs w:val="24"/>
          <w:lang w:eastAsia="ru-RU"/>
        </w:rPr>
        <w:t>художественно­творческой</w:t>
      </w:r>
      <w:proofErr w:type="spellEnd"/>
      <w:r w:rsidRPr="00B561DC">
        <w:rPr>
          <w:rFonts w:ascii="Times New Roman" w:eastAsia="Times New Roman" w:hAnsi="Times New Roman"/>
          <w:spacing w:val="-2"/>
          <w:sz w:val="24"/>
          <w:szCs w:val="24"/>
          <w:lang w:eastAsia="ru-RU"/>
        </w:rPr>
        <w:t xml:space="preserve"> деятельности характер, эмоциональные состояния и свое отношение к ним средствами художественного образного языка;</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 окружающего мира и жизненных явлений;</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pacing w:val="-2"/>
          <w:sz w:val="24"/>
          <w:szCs w:val="24"/>
          <w:lang w:eastAsia="ru-RU"/>
        </w:rPr>
        <w:t>приводить примеры ведущих художественных музеев Рос</w:t>
      </w:r>
      <w:r w:rsidRPr="00B561DC">
        <w:rPr>
          <w:rFonts w:ascii="Times New Roman" w:eastAsia="Times New Roman" w:hAnsi="Times New Roman"/>
          <w:sz w:val="24"/>
          <w:szCs w:val="24"/>
          <w:lang w:eastAsia="ru-RU"/>
        </w:rPr>
        <w:t>сии и художественных музеев своего региона, показывать на примерах их роль и назначение.</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b/>
          <w:iCs/>
          <w:sz w:val="24"/>
          <w:szCs w:val="28"/>
          <w:lang w:eastAsia="ru-RU"/>
        </w:rPr>
      </w:pPr>
      <w:r w:rsidRPr="00B561DC">
        <w:rPr>
          <w:rFonts w:ascii="Times New Roman" w:eastAsia="Times New Roman" w:hAnsi="Times New Roman"/>
          <w:b/>
          <w:iCs/>
          <w:sz w:val="24"/>
          <w:szCs w:val="28"/>
          <w:lang w:eastAsia="ru-RU"/>
        </w:rPr>
        <w:t>Выпускник получит возможность научиться:</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pacing w:val="-4"/>
          <w:sz w:val="24"/>
          <w:szCs w:val="24"/>
          <w:lang w:eastAsia="ru-RU"/>
        </w:rPr>
        <w:t xml:space="preserve">воспринимать произведения изобразительного искусства; </w:t>
      </w:r>
      <w:r w:rsidRPr="00B561DC">
        <w:rPr>
          <w:rFonts w:ascii="Times New Roman" w:eastAsia="Times New Roman" w:hAnsi="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z w:val="24"/>
          <w:szCs w:val="24"/>
          <w:lang w:eastAsia="ru-RU"/>
        </w:rPr>
        <w:t>видеть проявления прекрасного в произведениях искусства (картины, архитектура, скульптура ), в природе, на улице, в быту;</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z w:val="24"/>
          <w:szCs w:val="24"/>
          <w:lang w:eastAsia="ru-RU"/>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2799" w:rsidRPr="00B561DC" w:rsidRDefault="00692799" w:rsidP="00692799">
      <w:pPr>
        <w:keepNext/>
        <w:autoSpaceDE w:val="0"/>
        <w:autoSpaceDN w:val="0"/>
        <w:adjustRightInd w:val="0"/>
        <w:spacing w:after="0"/>
        <w:ind w:firstLine="426"/>
        <w:jc w:val="both"/>
        <w:textAlignment w:val="center"/>
        <w:rPr>
          <w:rFonts w:ascii="Times New Roman" w:eastAsia="Times New Roman" w:hAnsi="Times New Roman"/>
          <w:b/>
          <w:iCs/>
          <w:sz w:val="24"/>
          <w:szCs w:val="28"/>
          <w:lang w:eastAsia="ru-RU"/>
        </w:rPr>
      </w:pPr>
      <w:r w:rsidRPr="00B561DC">
        <w:rPr>
          <w:rFonts w:ascii="Times New Roman" w:eastAsia="Times New Roman" w:hAnsi="Times New Roman"/>
          <w:b/>
          <w:iCs/>
          <w:sz w:val="24"/>
          <w:szCs w:val="28"/>
          <w:lang w:eastAsia="ru-RU"/>
        </w:rPr>
        <w:t>Азбука искусства. Как говорит искусство?</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b/>
          <w:sz w:val="24"/>
          <w:szCs w:val="28"/>
          <w:lang w:eastAsia="ru-RU"/>
        </w:rPr>
      </w:pPr>
      <w:r w:rsidRPr="00B561DC">
        <w:rPr>
          <w:rFonts w:ascii="Times New Roman" w:eastAsia="Times New Roman" w:hAnsi="Times New Roman"/>
          <w:b/>
          <w:sz w:val="24"/>
          <w:szCs w:val="28"/>
          <w:lang w:eastAsia="ru-RU"/>
        </w:rPr>
        <w:t>Выпускник научится:</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z w:val="24"/>
          <w:szCs w:val="24"/>
          <w:lang w:eastAsia="ru-RU"/>
        </w:rPr>
        <w:t>создавать простые композиции на заданную тему на плоскости и в пространстве;</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B561DC">
        <w:rPr>
          <w:rFonts w:ascii="Times New Roman" w:eastAsia="Times New Roman" w:hAnsi="Times New Roman"/>
          <w:sz w:val="24"/>
          <w:szCs w:val="24"/>
          <w:lang w:eastAsia="ru-RU"/>
        </w:rPr>
        <w:t xml:space="preserve">фактуру; различные художественные материалы для воплощения собственного </w:t>
      </w:r>
      <w:proofErr w:type="spellStart"/>
      <w:r w:rsidRPr="00B561DC">
        <w:rPr>
          <w:rFonts w:ascii="Times New Roman" w:eastAsia="Times New Roman" w:hAnsi="Times New Roman"/>
          <w:sz w:val="24"/>
          <w:szCs w:val="24"/>
          <w:lang w:eastAsia="ru-RU"/>
        </w:rPr>
        <w:t>художественно­творческого</w:t>
      </w:r>
      <w:proofErr w:type="spellEnd"/>
      <w:r w:rsidRPr="00B561DC">
        <w:rPr>
          <w:rFonts w:ascii="Times New Roman" w:eastAsia="Times New Roman" w:hAnsi="Times New Roman"/>
          <w:sz w:val="24"/>
          <w:szCs w:val="24"/>
          <w:lang w:eastAsia="ru-RU"/>
        </w:rPr>
        <w:t xml:space="preserve"> замысла;</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pacing w:val="2"/>
          <w:sz w:val="24"/>
          <w:szCs w:val="24"/>
          <w:lang w:eastAsia="ru-RU"/>
        </w:rPr>
        <w:t xml:space="preserve">различать основные и составные, теплые и холодные </w:t>
      </w:r>
      <w:r w:rsidRPr="00B561DC">
        <w:rPr>
          <w:rFonts w:ascii="Times New Roman" w:eastAsia="Times New Roman" w:hAnsi="Times New Roman"/>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B561DC">
        <w:rPr>
          <w:rFonts w:ascii="Times New Roman" w:eastAsia="Times New Roman" w:hAnsi="Times New Roman"/>
          <w:spacing w:val="2"/>
          <w:sz w:val="24"/>
          <w:szCs w:val="24"/>
          <w:lang w:eastAsia="ru-RU"/>
        </w:rPr>
        <w:t xml:space="preserve">их для передачи художественного замысла в собственной </w:t>
      </w:r>
      <w:proofErr w:type="spellStart"/>
      <w:r w:rsidRPr="00B561DC">
        <w:rPr>
          <w:rFonts w:ascii="Times New Roman" w:eastAsia="Times New Roman" w:hAnsi="Times New Roman"/>
          <w:sz w:val="24"/>
          <w:szCs w:val="24"/>
          <w:lang w:eastAsia="ru-RU"/>
        </w:rPr>
        <w:t>учебно­творческой</w:t>
      </w:r>
      <w:proofErr w:type="spellEnd"/>
      <w:r w:rsidRPr="00B561DC">
        <w:rPr>
          <w:rFonts w:ascii="Times New Roman" w:eastAsia="Times New Roman" w:hAnsi="Times New Roman"/>
          <w:sz w:val="24"/>
          <w:szCs w:val="24"/>
          <w:lang w:eastAsia="ru-RU"/>
        </w:rPr>
        <w:t xml:space="preserve"> деятельности;</w:t>
      </w:r>
    </w:p>
    <w:p w:rsidR="00692799" w:rsidRPr="00B561DC" w:rsidRDefault="00692799" w:rsidP="00692799">
      <w:pPr>
        <w:spacing w:after="0"/>
        <w:ind w:firstLine="426"/>
        <w:contextualSpacing/>
        <w:jc w:val="both"/>
        <w:outlineLvl w:val="1"/>
        <w:rPr>
          <w:rFonts w:ascii="Times New Roman" w:eastAsia="Times New Roman" w:hAnsi="Times New Roman"/>
          <w:spacing w:val="-2"/>
          <w:sz w:val="24"/>
          <w:szCs w:val="24"/>
          <w:lang w:eastAsia="ru-RU"/>
        </w:rPr>
      </w:pPr>
      <w:r w:rsidRPr="00B561DC">
        <w:rPr>
          <w:rFonts w:ascii="Times New Roman" w:eastAsia="Times New Roman" w:hAnsi="Times New Roman"/>
          <w:spacing w:val="2"/>
          <w:sz w:val="24"/>
          <w:szCs w:val="24"/>
          <w:lang w:eastAsia="ru-RU"/>
        </w:rPr>
        <w:t xml:space="preserve">создавать средствами живописи, графики, скульптуры, </w:t>
      </w:r>
      <w:proofErr w:type="spellStart"/>
      <w:r w:rsidRPr="00B561DC">
        <w:rPr>
          <w:rFonts w:ascii="Times New Roman" w:eastAsia="Times New Roman" w:hAnsi="Times New Roman"/>
          <w:sz w:val="24"/>
          <w:szCs w:val="24"/>
          <w:lang w:eastAsia="ru-RU"/>
        </w:rPr>
        <w:t>декоративно­прикладного</w:t>
      </w:r>
      <w:proofErr w:type="spellEnd"/>
      <w:r w:rsidRPr="00B561DC">
        <w:rPr>
          <w:rFonts w:ascii="Times New Roman" w:eastAsia="Times New Roman" w:hAnsi="Times New Roman"/>
          <w:sz w:val="24"/>
          <w:szCs w:val="24"/>
          <w:lang w:eastAsia="ru-RU"/>
        </w:rPr>
        <w:t xml:space="preserve"> искусства образ человека: переда</w:t>
      </w:r>
      <w:r w:rsidRPr="00B561DC">
        <w:rPr>
          <w:rFonts w:ascii="Times New Roman" w:eastAsia="Times New Roman" w:hAnsi="Times New Roman"/>
          <w:spacing w:val="-2"/>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pacing w:val="-4"/>
          <w:sz w:val="24"/>
          <w:szCs w:val="24"/>
          <w:lang w:eastAsia="ru-RU"/>
        </w:rPr>
        <w:t>наблюдать, сравнивать, сопоставлять и анализировать про</w:t>
      </w:r>
      <w:r w:rsidRPr="00B561DC">
        <w:rPr>
          <w:rFonts w:ascii="Times New Roman" w:eastAsia="Times New Roman" w:hAnsi="Times New Roman"/>
          <w:spacing w:val="2"/>
          <w:sz w:val="24"/>
          <w:szCs w:val="24"/>
          <w:lang w:eastAsia="ru-RU"/>
        </w:rPr>
        <w:t>странственную форму предмета; изображать предметы раз</w:t>
      </w:r>
      <w:r w:rsidRPr="00B561DC">
        <w:rPr>
          <w:rFonts w:ascii="Times New Roman" w:eastAsia="Times New Roman" w:hAnsi="Times New Roman"/>
          <w:sz w:val="24"/>
          <w:szCs w:val="24"/>
          <w:lang w:eastAsia="ru-RU"/>
        </w:rPr>
        <w:t xml:space="preserve">личной формы; использовать простые формы для создания </w:t>
      </w:r>
      <w:r w:rsidRPr="00B561DC">
        <w:rPr>
          <w:rFonts w:ascii="Times New Roman" w:eastAsia="Times New Roman" w:hAnsi="Times New Roman"/>
          <w:spacing w:val="2"/>
          <w:sz w:val="24"/>
          <w:szCs w:val="24"/>
          <w:lang w:eastAsia="ru-RU"/>
        </w:rPr>
        <w:t xml:space="preserve">выразительных образов в живописи, скульптуре, графике, </w:t>
      </w:r>
      <w:r w:rsidRPr="00B561DC">
        <w:rPr>
          <w:rFonts w:ascii="Times New Roman" w:eastAsia="Times New Roman" w:hAnsi="Times New Roman"/>
          <w:sz w:val="24"/>
          <w:szCs w:val="24"/>
          <w:lang w:eastAsia="ru-RU"/>
        </w:rPr>
        <w:t>художественном конструировании;</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pacing w:val="-4"/>
          <w:sz w:val="24"/>
          <w:szCs w:val="24"/>
          <w:lang w:eastAsia="ru-RU"/>
        </w:rPr>
        <w:t>использовать декоративные элементы, геометрические, рас</w:t>
      </w:r>
      <w:r w:rsidRPr="00B561DC">
        <w:rPr>
          <w:rFonts w:ascii="Times New Roman" w:eastAsia="Times New Roman" w:hAnsi="Times New Roman"/>
          <w:sz w:val="24"/>
          <w:szCs w:val="24"/>
          <w:lang w:eastAsia="ru-RU"/>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B561DC">
        <w:rPr>
          <w:rFonts w:ascii="Times New Roman" w:eastAsia="Times New Roman" w:hAnsi="Times New Roman"/>
          <w:sz w:val="24"/>
          <w:szCs w:val="24"/>
          <w:lang w:eastAsia="ru-RU"/>
        </w:rPr>
        <w:t>художественно­творческой</w:t>
      </w:r>
      <w:proofErr w:type="spellEnd"/>
      <w:r w:rsidRPr="00B561DC">
        <w:rPr>
          <w:rFonts w:ascii="Times New Roman" w:eastAsia="Times New Roman" w:hAnsi="Times New Roman"/>
          <w:sz w:val="24"/>
          <w:szCs w:val="24"/>
          <w:lang w:eastAsia="ru-RU"/>
        </w:rPr>
        <w:t xml:space="preserve"> деятельности специфику стилистики произведений народных художественных промыслов в России (с учетом местных условий).</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b/>
          <w:iCs/>
          <w:sz w:val="24"/>
          <w:szCs w:val="28"/>
          <w:lang w:eastAsia="ru-RU"/>
        </w:rPr>
      </w:pPr>
      <w:r w:rsidRPr="00B561DC">
        <w:rPr>
          <w:rFonts w:ascii="Times New Roman" w:eastAsia="Times New Roman" w:hAnsi="Times New Roman"/>
          <w:b/>
          <w:iCs/>
          <w:sz w:val="24"/>
          <w:szCs w:val="28"/>
          <w:lang w:eastAsia="ru-RU"/>
        </w:rPr>
        <w:t>Выпускник получит возможность научиться:</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z w:val="24"/>
          <w:szCs w:val="24"/>
          <w:lang w:eastAsia="ru-RU"/>
        </w:rPr>
        <w:t>пользоваться средствами выразительности языка жи</w:t>
      </w:r>
      <w:r w:rsidRPr="00B561DC">
        <w:rPr>
          <w:rFonts w:ascii="Times New Roman" w:eastAsia="Times New Roman" w:hAnsi="Times New Roman"/>
          <w:i/>
          <w:spacing w:val="-2"/>
          <w:sz w:val="24"/>
          <w:szCs w:val="24"/>
          <w:lang w:eastAsia="ru-RU"/>
        </w:rPr>
        <w:t xml:space="preserve">вописи, графики, скульптуры, </w:t>
      </w:r>
      <w:proofErr w:type="spellStart"/>
      <w:r w:rsidRPr="00B561DC">
        <w:rPr>
          <w:rFonts w:ascii="Times New Roman" w:eastAsia="Times New Roman" w:hAnsi="Times New Roman"/>
          <w:i/>
          <w:spacing w:val="-2"/>
          <w:sz w:val="24"/>
          <w:szCs w:val="24"/>
          <w:lang w:eastAsia="ru-RU"/>
        </w:rPr>
        <w:t>декоративно­прикладного</w:t>
      </w:r>
      <w:proofErr w:type="spellEnd"/>
      <w:r w:rsidRPr="00B561DC">
        <w:rPr>
          <w:rFonts w:ascii="Times New Roman" w:eastAsia="Times New Roman" w:hAnsi="Times New Roman"/>
          <w:i/>
          <w:spacing w:val="-2"/>
          <w:sz w:val="24"/>
          <w:szCs w:val="24"/>
          <w:lang w:eastAsia="ru-RU"/>
        </w:rPr>
        <w:t xml:space="preserve"> </w:t>
      </w:r>
      <w:r w:rsidRPr="00B561DC">
        <w:rPr>
          <w:rFonts w:ascii="Times New Roman" w:eastAsia="Times New Roman" w:hAnsi="Times New Roman"/>
          <w:i/>
          <w:sz w:val="24"/>
          <w:szCs w:val="24"/>
          <w:lang w:eastAsia="ru-RU"/>
        </w:rPr>
        <w:t xml:space="preserve">искусства, художественного конструирования в собственной </w:t>
      </w:r>
      <w:proofErr w:type="spellStart"/>
      <w:r w:rsidRPr="00B561DC">
        <w:rPr>
          <w:rFonts w:ascii="Times New Roman" w:eastAsia="Times New Roman" w:hAnsi="Times New Roman"/>
          <w:i/>
          <w:spacing w:val="-2"/>
          <w:sz w:val="24"/>
          <w:szCs w:val="24"/>
          <w:lang w:eastAsia="ru-RU"/>
        </w:rPr>
        <w:t>художественно­творческой</w:t>
      </w:r>
      <w:proofErr w:type="spellEnd"/>
      <w:r w:rsidRPr="00B561DC">
        <w:rPr>
          <w:rFonts w:ascii="Times New Roman" w:eastAsia="Times New Roman" w:hAnsi="Times New Roman"/>
          <w:i/>
          <w:spacing w:val="-2"/>
          <w:sz w:val="24"/>
          <w:szCs w:val="24"/>
          <w:lang w:eastAsia="ru-RU"/>
        </w:rPr>
        <w:t xml:space="preserve"> деятельности; передавать раз</w:t>
      </w:r>
      <w:r w:rsidRPr="00B561DC">
        <w:rPr>
          <w:rFonts w:ascii="Times New Roman" w:eastAsia="Times New Roman" w:hAnsi="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B561DC">
        <w:rPr>
          <w:rFonts w:ascii="Times New Roman" w:eastAsia="Times New Roman" w:hAnsi="Times New Roman"/>
          <w:i/>
          <w:sz w:val="24"/>
          <w:szCs w:val="24"/>
          <w:lang w:eastAsia="ru-RU"/>
        </w:rPr>
        <w:t>Paint</w:t>
      </w:r>
      <w:proofErr w:type="spellEnd"/>
      <w:r w:rsidRPr="00B561DC">
        <w:rPr>
          <w:rFonts w:ascii="Times New Roman" w:eastAsia="Times New Roman" w:hAnsi="Times New Roman"/>
          <w:i/>
          <w:sz w:val="24"/>
          <w:szCs w:val="24"/>
          <w:lang w:eastAsia="ru-RU"/>
        </w:rPr>
        <w:t>.</w:t>
      </w:r>
    </w:p>
    <w:p w:rsidR="00692799" w:rsidRPr="00B561DC" w:rsidRDefault="00692799" w:rsidP="00692799">
      <w:pPr>
        <w:keepNext/>
        <w:autoSpaceDE w:val="0"/>
        <w:autoSpaceDN w:val="0"/>
        <w:adjustRightInd w:val="0"/>
        <w:spacing w:after="0"/>
        <w:jc w:val="both"/>
        <w:textAlignment w:val="center"/>
        <w:rPr>
          <w:rFonts w:ascii="Times New Roman" w:eastAsia="Times New Roman" w:hAnsi="Times New Roman"/>
          <w:b/>
          <w:iCs/>
          <w:sz w:val="24"/>
          <w:szCs w:val="28"/>
          <w:lang w:eastAsia="ru-RU"/>
        </w:rPr>
      </w:pPr>
      <w:r w:rsidRPr="00B561DC">
        <w:rPr>
          <w:rFonts w:ascii="Times New Roman" w:eastAsia="Times New Roman" w:hAnsi="Times New Roman"/>
          <w:b/>
          <w:iCs/>
          <w:sz w:val="24"/>
          <w:szCs w:val="28"/>
          <w:lang w:eastAsia="ru-RU"/>
        </w:rPr>
        <w:t xml:space="preserve">       Значимые темы искусства. О чем говорит искусство?</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b/>
          <w:sz w:val="24"/>
          <w:szCs w:val="28"/>
          <w:lang w:eastAsia="ru-RU"/>
        </w:rPr>
      </w:pPr>
      <w:r w:rsidRPr="00B561DC">
        <w:rPr>
          <w:rFonts w:ascii="Times New Roman" w:eastAsia="Times New Roman" w:hAnsi="Times New Roman"/>
          <w:b/>
          <w:sz w:val="24"/>
          <w:szCs w:val="28"/>
          <w:lang w:eastAsia="ru-RU"/>
        </w:rPr>
        <w:t>Выпускник научится:</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z w:val="24"/>
          <w:szCs w:val="24"/>
          <w:lang w:eastAsia="ru-RU"/>
        </w:rPr>
        <w:t xml:space="preserve">осознавать значимые темы искусства и отражать их в собственной </w:t>
      </w:r>
      <w:proofErr w:type="spellStart"/>
      <w:r w:rsidRPr="00B561DC">
        <w:rPr>
          <w:rFonts w:ascii="Times New Roman" w:eastAsia="Times New Roman" w:hAnsi="Times New Roman"/>
          <w:sz w:val="24"/>
          <w:szCs w:val="24"/>
          <w:lang w:eastAsia="ru-RU"/>
        </w:rPr>
        <w:t>художественно­творческой</w:t>
      </w:r>
      <w:proofErr w:type="spellEnd"/>
      <w:r w:rsidRPr="00B561DC">
        <w:rPr>
          <w:rFonts w:ascii="Times New Roman" w:eastAsia="Times New Roman" w:hAnsi="Times New Roman"/>
          <w:sz w:val="24"/>
          <w:szCs w:val="24"/>
          <w:lang w:eastAsia="ru-RU"/>
        </w:rPr>
        <w:t xml:space="preserve"> деятельности;</w:t>
      </w:r>
    </w:p>
    <w:p w:rsidR="00692799" w:rsidRPr="00B561DC" w:rsidRDefault="00692799" w:rsidP="00692799">
      <w:pPr>
        <w:spacing w:after="0"/>
        <w:ind w:firstLine="426"/>
        <w:contextualSpacing/>
        <w:jc w:val="both"/>
        <w:outlineLvl w:val="1"/>
        <w:rPr>
          <w:rFonts w:ascii="Times New Roman" w:eastAsia="Times New Roman" w:hAnsi="Times New Roman"/>
          <w:sz w:val="24"/>
          <w:szCs w:val="24"/>
          <w:lang w:eastAsia="ru-RU"/>
        </w:rPr>
      </w:pPr>
      <w:r w:rsidRPr="00B561DC">
        <w:rPr>
          <w:rFonts w:ascii="Times New Roman" w:eastAsia="Times New Roman" w:hAnsi="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  в живописи, графике и скульптуре, выражая свое отношение к качествам данного объекта) с опорой на правила перспективы, </w:t>
      </w:r>
      <w:proofErr w:type="spellStart"/>
      <w:r w:rsidRPr="00B561DC">
        <w:rPr>
          <w:rFonts w:ascii="Times New Roman" w:eastAsia="Times New Roman" w:hAnsi="Times New Roman"/>
          <w:sz w:val="24"/>
          <w:szCs w:val="24"/>
          <w:lang w:eastAsia="ru-RU"/>
        </w:rPr>
        <w:t>цветоведения</w:t>
      </w:r>
      <w:proofErr w:type="spellEnd"/>
      <w:r w:rsidRPr="00B561DC">
        <w:rPr>
          <w:rFonts w:ascii="Times New Roman" w:eastAsia="Times New Roman" w:hAnsi="Times New Roman"/>
          <w:sz w:val="24"/>
          <w:szCs w:val="24"/>
          <w:lang w:eastAsia="ru-RU"/>
        </w:rPr>
        <w:t>, усвоенные способы действия.</w:t>
      </w:r>
    </w:p>
    <w:p w:rsidR="00692799" w:rsidRPr="00B561DC" w:rsidRDefault="00692799" w:rsidP="00692799">
      <w:pPr>
        <w:autoSpaceDE w:val="0"/>
        <w:autoSpaceDN w:val="0"/>
        <w:adjustRightInd w:val="0"/>
        <w:spacing w:after="0"/>
        <w:ind w:firstLine="426"/>
        <w:jc w:val="both"/>
        <w:textAlignment w:val="center"/>
        <w:rPr>
          <w:rFonts w:ascii="Times New Roman" w:eastAsia="Times New Roman" w:hAnsi="Times New Roman"/>
          <w:b/>
          <w:iCs/>
          <w:sz w:val="24"/>
          <w:szCs w:val="28"/>
          <w:lang w:eastAsia="ru-RU"/>
        </w:rPr>
      </w:pPr>
      <w:r w:rsidRPr="00B561DC">
        <w:rPr>
          <w:rFonts w:ascii="Times New Roman" w:eastAsia="Times New Roman" w:hAnsi="Times New Roman"/>
          <w:b/>
          <w:iCs/>
          <w:sz w:val="24"/>
          <w:szCs w:val="28"/>
          <w:lang w:eastAsia="ru-RU"/>
        </w:rPr>
        <w:t>Выпускник получит возможность научиться:</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pacing w:val="-2"/>
          <w:sz w:val="24"/>
          <w:szCs w:val="24"/>
          <w:lang w:eastAsia="ru-RU"/>
        </w:rPr>
        <w:t>видеть, чувствовать и изображать красоту и раз</w:t>
      </w:r>
      <w:r w:rsidRPr="00B561DC">
        <w:rPr>
          <w:rFonts w:ascii="Times New Roman" w:eastAsia="Times New Roman" w:hAnsi="Times New Roman"/>
          <w:i/>
          <w:sz w:val="24"/>
          <w:szCs w:val="24"/>
          <w:lang w:eastAsia="ru-RU"/>
        </w:rPr>
        <w:t>нообразие природы, человека, зданий, предметов;</w:t>
      </w:r>
    </w:p>
    <w:p w:rsidR="00692799" w:rsidRPr="00B561DC" w:rsidRDefault="00692799" w:rsidP="00692799">
      <w:pPr>
        <w:spacing w:after="0"/>
        <w:ind w:firstLine="426"/>
        <w:contextualSpacing/>
        <w:jc w:val="both"/>
        <w:outlineLvl w:val="1"/>
        <w:rPr>
          <w:rFonts w:ascii="Times New Roman" w:eastAsia="Times New Roman" w:hAnsi="Times New Roman"/>
          <w:i/>
          <w:spacing w:val="2"/>
          <w:sz w:val="24"/>
          <w:szCs w:val="24"/>
          <w:lang w:eastAsia="ru-RU"/>
        </w:rPr>
      </w:pPr>
      <w:r w:rsidRPr="00B561DC">
        <w:rPr>
          <w:rFonts w:ascii="Times New Roman" w:eastAsia="Times New Roman" w:hAnsi="Times New Roman"/>
          <w:i/>
          <w:spacing w:val="4"/>
          <w:sz w:val="24"/>
          <w:szCs w:val="24"/>
          <w:lang w:eastAsia="ru-RU"/>
        </w:rPr>
        <w:lastRenderedPageBreak/>
        <w:t xml:space="preserve">понимать и передавать в художественной работе </w:t>
      </w:r>
      <w:r w:rsidRPr="00B561DC">
        <w:rPr>
          <w:rFonts w:ascii="Times New Roman" w:eastAsia="Times New Roman" w:hAnsi="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pacing w:val="2"/>
          <w:sz w:val="24"/>
          <w:szCs w:val="24"/>
          <w:lang w:eastAsia="ru-RU"/>
        </w:rPr>
        <w:t>изображать пейзажи, натюрморты, портреты, вы</w:t>
      </w:r>
      <w:r w:rsidRPr="00B561DC">
        <w:rPr>
          <w:rFonts w:ascii="Times New Roman" w:eastAsia="Times New Roman" w:hAnsi="Times New Roman"/>
          <w:i/>
          <w:sz w:val="24"/>
          <w:szCs w:val="24"/>
          <w:lang w:eastAsia="ru-RU"/>
        </w:rPr>
        <w:t>ражая свое отношение к ним;</w:t>
      </w:r>
    </w:p>
    <w:p w:rsidR="00692799" w:rsidRPr="00B561DC" w:rsidRDefault="00692799" w:rsidP="00692799">
      <w:pPr>
        <w:spacing w:after="0"/>
        <w:ind w:firstLine="426"/>
        <w:contextualSpacing/>
        <w:jc w:val="both"/>
        <w:outlineLvl w:val="1"/>
        <w:rPr>
          <w:rFonts w:ascii="Times New Roman" w:eastAsia="Times New Roman" w:hAnsi="Times New Roman"/>
          <w:i/>
          <w:sz w:val="24"/>
          <w:szCs w:val="24"/>
          <w:lang w:eastAsia="ru-RU"/>
        </w:rPr>
      </w:pPr>
      <w:r w:rsidRPr="00B561DC">
        <w:rPr>
          <w:rFonts w:ascii="Times New Roman" w:eastAsia="Times New Roman" w:hAnsi="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692799" w:rsidRPr="00B561DC" w:rsidRDefault="00692799" w:rsidP="00692799">
      <w:pPr>
        <w:autoSpaceDE w:val="0"/>
        <w:autoSpaceDN w:val="0"/>
        <w:adjustRightInd w:val="0"/>
        <w:spacing w:after="0" w:line="240" w:lineRule="auto"/>
        <w:jc w:val="both"/>
        <w:rPr>
          <w:sz w:val="24"/>
        </w:rPr>
      </w:pPr>
    </w:p>
    <w:p w:rsidR="00692799" w:rsidRPr="00B561DC" w:rsidRDefault="00692799" w:rsidP="00692799">
      <w:pPr>
        <w:spacing w:after="0" w:line="240" w:lineRule="auto"/>
        <w:ind w:firstLine="709"/>
        <w:contextualSpacing/>
        <w:jc w:val="center"/>
        <w:rPr>
          <w:rFonts w:ascii="Times New Roman" w:hAnsi="Times New Roman"/>
          <w:b/>
          <w:sz w:val="24"/>
          <w:szCs w:val="24"/>
          <w:lang w:eastAsia="ru-RU"/>
        </w:rPr>
      </w:pPr>
      <w:r w:rsidRPr="00B561DC">
        <w:rPr>
          <w:rFonts w:ascii="Times New Roman" w:hAnsi="Times New Roman"/>
          <w:b/>
          <w:sz w:val="24"/>
          <w:szCs w:val="24"/>
          <w:lang w:eastAsia="ru-RU"/>
        </w:rPr>
        <w:t>Содержание программы.</w:t>
      </w:r>
    </w:p>
    <w:p w:rsidR="00692799" w:rsidRPr="00B561DC" w:rsidRDefault="00692799" w:rsidP="00692799">
      <w:pPr>
        <w:pStyle w:val="a4"/>
        <w:spacing w:line="240" w:lineRule="auto"/>
        <w:ind w:firstLine="426"/>
        <w:rPr>
          <w:rFonts w:ascii="Times New Roman" w:hAnsi="Times New Roman"/>
          <w:b/>
          <w:bCs/>
          <w:iCs/>
          <w:color w:val="auto"/>
          <w:sz w:val="24"/>
          <w:szCs w:val="24"/>
        </w:rPr>
      </w:pPr>
      <w:r w:rsidRPr="00B561DC">
        <w:rPr>
          <w:rFonts w:ascii="Times New Roman" w:hAnsi="Times New Roman"/>
          <w:b/>
          <w:bCs/>
          <w:iCs/>
          <w:color w:val="auto"/>
          <w:sz w:val="24"/>
          <w:szCs w:val="24"/>
        </w:rPr>
        <w:t>Виды художественной деятельности</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Восприятие произведений искусства. </w:t>
      </w:r>
      <w:r w:rsidRPr="00B561DC">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народов Северного Кавказа, Казахстана, Китая. Выдающиеся представители изобразительного искусства народов России (И. Шишкин, И.Е. Репина, В.И. Сурикова, В.А. Серова, И.Э. Грабаря,  И.И. Левитана,  К.Ф. </w:t>
      </w:r>
      <w:proofErr w:type="spellStart"/>
      <w:r w:rsidRPr="00B561DC">
        <w:rPr>
          <w:rFonts w:ascii="Times New Roman" w:hAnsi="Times New Roman"/>
          <w:sz w:val="24"/>
          <w:szCs w:val="24"/>
        </w:rPr>
        <w:t>Юона</w:t>
      </w:r>
      <w:proofErr w:type="spellEnd"/>
      <w:r w:rsidRPr="00B561DC">
        <w:rPr>
          <w:rFonts w:ascii="Times New Roman" w:hAnsi="Times New Roman"/>
          <w:sz w:val="24"/>
          <w:szCs w:val="24"/>
        </w:rPr>
        <w:t xml:space="preserve">, В.М. Васнецова, А.А. Дейнеки,  А.А. </w:t>
      </w:r>
      <w:proofErr w:type="spellStart"/>
      <w:r w:rsidRPr="00B561DC">
        <w:rPr>
          <w:rFonts w:ascii="Times New Roman" w:hAnsi="Times New Roman"/>
          <w:sz w:val="24"/>
          <w:szCs w:val="24"/>
        </w:rPr>
        <w:t>Пластова</w:t>
      </w:r>
      <w:proofErr w:type="spellEnd"/>
      <w:r w:rsidRPr="00B561DC">
        <w:rPr>
          <w:rFonts w:ascii="Times New Roman" w:hAnsi="Times New Roman"/>
          <w:sz w:val="24"/>
          <w:szCs w:val="24"/>
        </w:rPr>
        <w:t xml:space="preserve">, А.К. </w:t>
      </w:r>
      <w:proofErr w:type="spellStart"/>
      <w:r w:rsidRPr="00B561DC">
        <w:rPr>
          <w:rFonts w:ascii="Times New Roman" w:hAnsi="Times New Roman"/>
          <w:sz w:val="24"/>
          <w:szCs w:val="24"/>
        </w:rPr>
        <w:t>Саврасова</w:t>
      </w:r>
      <w:proofErr w:type="spellEnd"/>
      <w:r w:rsidRPr="00B561DC">
        <w:rPr>
          <w:rFonts w:ascii="Times New Roman" w:hAnsi="Times New Roman"/>
          <w:sz w:val="24"/>
          <w:szCs w:val="24"/>
        </w:rPr>
        <w:t xml:space="preserve"> В. </w:t>
      </w:r>
      <w:proofErr w:type="spellStart"/>
      <w:r w:rsidRPr="00B561DC">
        <w:rPr>
          <w:rFonts w:ascii="Times New Roman" w:hAnsi="Times New Roman"/>
          <w:sz w:val="24"/>
          <w:szCs w:val="24"/>
        </w:rPr>
        <w:t>Ватагин</w:t>
      </w:r>
      <w:proofErr w:type="spellEnd"/>
      <w:r w:rsidRPr="00B561DC">
        <w:rPr>
          <w:rFonts w:ascii="Times New Roman" w:hAnsi="Times New Roman"/>
          <w:sz w:val="24"/>
          <w:szCs w:val="24"/>
        </w:rPr>
        <w:t>). Ведущие художественные музеи России (ГТГ, Русский музей, Эрмитаж) и региональные музеи (</w:t>
      </w:r>
      <w:proofErr w:type="spellStart"/>
      <w:r w:rsidRPr="00B561DC">
        <w:rPr>
          <w:rFonts w:ascii="Times New Roman" w:hAnsi="Times New Roman"/>
          <w:sz w:val="24"/>
          <w:szCs w:val="24"/>
        </w:rPr>
        <w:t>Ирбитский</w:t>
      </w:r>
      <w:proofErr w:type="spellEnd"/>
      <w:r w:rsidRPr="00B561DC">
        <w:rPr>
          <w:rFonts w:ascii="Times New Roman" w:hAnsi="Times New Roman"/>
          <w:sz w:val="24"/>
          <w:szCs w:val="24"/>
        </w:rPr>
        <w:t xml:space="preserve"> краеведческий музей, </w:t>
      </w:r>
      <w:proofErr w:type="spellStart"/>
      <w:r w:rsidRPr="00B561DC">
        <w:rPr>
          <w:rFonts w:ascii="Times New Roman" w:hAnsi="Times New Roman"/>
          <w:sz w:val="24"/>
          <w:szCs w:val="24"/>
        </w:rPr>
        <w:t>Ирбитский</w:t>
      </w:r>
      <w:proofErr w:type="spellEnd"/>
      <w:r w:rsidRPr="00B561DC">
        <w:rPr>
          <w:rFonts w:ascii="Times New Roman" w:hAnsi="Times New Roman"/>
          <w:sz w:val="24"/>
          <w:szCs w:val="24"/>
        </w:rPr>
        <w:t xml:space="preserve"> государственный музей изобразительных искусств, </w:t>
      </w:r>
      <w:proofErr w:type="spellStart"/>
      <w:r w:rsidRPr="00B561DC">
        <w:rPr>
          <w:rFonts w:ascii="Times New Roman" w:hAnsi="Times New Roman"/>
          <w:sz w:val="24"/>
          <w:szCs w:val="24"/>
        </w:rPr>
        <w:t>Ирбитский</w:t>
      </w:r>
      <w:proofErr w:type="spellEnd"/>
      <w:r w:rsidRPr="00B561DC">
        <w:rPr>
          <w:rFonts w:ascii="Times New Roman" w:hAnsi="Times New Roman"/>
          <w:sz w:val="24"/>
          <w:szCs w:val="24"/>
        </w:rPr>
        <w:t xml:space="preserve"> музей гравюры и искусств).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Рисунок. </w:t>
      </w:r>
      <w:r w:rsidRPr="00B561DC">
        <w:rPr>
          <w:rFonts w:ascii="Times New Roman" w:hAnsi="Times New Roman"/>
          <w:sz w:val="24"/>
          <w:szCs w:val="24"/>
        </w:rPr>
        <w:t xml:space="preserve">Материалы для рисунка: простой карандаш, цветные </w:t>
      </w:r>
      <w:proofErr w:type="spellStart"/>
      <w:r w:rsidRPr="00B561DC">
        <w:rPr>
          <w:rFonts w:ascii="Times New Roman" w:hAnsi="Times New Roman"/>
          <w:sz w:val="24"/>
          <w:szCs w:val="24"/>
        </w:rPr>
        <w:t>гелевые</w:t>
      </w:r>
      <w:proofErr w:type="spellEnd"/>
      <w:r w:rsidRPr="00B561DC">
        <w:rPr>
          <w:rFonts w:ascii="Times New Roman" w:hAnsi="Times New Roman"/>
          <w:sz w:val="24"/>
          <w:szCs w:val="24"/>
        </w:rPr>
        <w:t xml:space="preserve"> ручки, фломастеры, цветные карандаши, уголь, пастель, цветные мелки,. акварель, гуашь.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Живопись. </w:t>
      </w:r>
      <w:r w:rsidRPr="00B561DC">
        <w:rPr>
          <w:rFonts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Скульптура. </w:t>
      </w:r>
      <w:r w:rsidRPr="00B561DC">
        <w:rPr>
          <w:rFonts w:ascii="Times New Roman" w:hAnsi="Times New Roman"/>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Художественное конструирование и дизайн. </w:t>
      </w:r>
      <w:r w:rsidRPr="00B561DC">
        <w:rPr>
          <w:rFonts w:ascii="Times New Roman" w:hAnsi="Times New Roman"/>
          <w:sz w:val="24"/>
          <w:szCs w:val="24"/>
        </w:rPr>
        <w:t>Разнообразие материалов для художественного конструирования и моделирования (пластилин, цветная и белая бумага, гофрированная бумага, белый и цветной картон, фольга).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92799" w:rsidRPr="00B561DC" w:rsidRDefault="00692799" w:rsidP="00692799">
      <w:pPr>
        <w:tabs>
          <w:tab w:val="left" w:pos="0"/>
        </w:tabs>
        <w:spacing w:after="0"/>
        <w:ind w:firstLine="426"/>
        <w:jc w:val="both"/>
        <w:rPr>
          <w:rFonts w:ascii="Times New Roman" w:hAnsi="Times New Roman"/>
          <w:sz w:val="24"/>
          <w:szCs w:val="24"/>
        </w:rPr>
      </w:pPr>
      <w:proofErr w:type="spellStart"/>
      <w:r w:rsidRPr="00B561DC">
        <w:rPr>
          <w:rFonts w:ascii="Times New Roman" w:hAnsi="Times New Roman"/>
          <w:b/>
          <w:bCs/>
          <w:sz w:val="24"/>
          <w:szCs w:val="24"/>
        </w:rPr>
        <w:t>Декоративно­прикладное</w:t>
      </w:r>
      <w:proofErr w:type="spellEnd"/>
      <w:r w:rsidRPr="00B561DC">
        <w:rPr>
          <w:rFonts w:ascii="Times New Roman" w:hAnsi="Times New Roman"/>
          <w:b/>
          <w:bCs/>
          <w:sz w:val="24"/>
          <w:szCs w:val="24"/>
        </w:rPr>
        <w:t xml:space="preserve"> искусство. </w:t>
      </w:r>
      <w:r w:rsidRPr="00B561DC">
        <w:rPr>
          <w:rFonts w:ascii="Times New Roman" w:hAnsi="Times New Roman"/>
          <w:sz w:val="24"/>
          <w:szCs w:val="24"/>
        </w:rPr>
        <w:t xml:space="preserve">Истоки </w:t>
      </w:r>
      <w:proofErr w:type="spellStart"/>
      <w:r w:rsidRPr="00B561DC">
        <w:rPr>
          <w:rFonts w:ascii="Times New Roman" w:hAnsi="Times New Roman"/>
          <w:sz w:val="24"/>
          <w:szCs w:val="24"/>
        </w:rPr>
        <w:t>декоративно­прикладного</w:t>
      </w:r>
      <w:proofErr w:type="spellEnd"/>
      <w:r w:rsidRPr="00B561DC">
        <w:rPr>
          <w:rFonts w:ascii="Times New Roman" w:hAnsi="Times New Roman"/>
          <w:sz w:val="24"/>
          <w:szCs w:val="24"/>
        </w:rPr>
        <w:t xml:space="preserve"> искусства и его роль в жизни человека. Понятие о синтетичном характере народной культуры </w:t>
      </w:r>
      <w:r w:rsidRPr="00B561DC">
        <w:rPr>
          <w:rFonts w:ascii="Times New Roman" w:hAnsi="Times New Roman"/>
          <w:sz w:val="24"/>
          <w:szCs w:val="24"/>
        </w:rPr>
        <w:lastRenderedPageBreak/>
        <w:t xml:space="preserve">(украшение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w:t>
      </w:r>
      <w:proofErr w:type="spellStart"/>
      <w:r w:rsidRPr="00B561DC">
        <w:rPr>
          <w:rFonts w:ascii="Times New Roman" w:hAnsi="Times New Roman"/>
          <w:sz w:val="24"/>
          <w:szCs w:val="24"/>
        </w:rPr>
        <w:t>декоративно­прикладном</w:t>
      </w:r>
      <w:proofErr w:type="spellEnd"/>
      <w:r w:rsidRPr="00B561DC">
        <w:rPr>
          <w:rFonts w:ascii="Times New Roman" w:hAnsi="Times New Roman"/>
          <w:sz w:val="24"/>
          <w:szCs w:val="24"/>
        </w:rPr>
        <w:t xml:space="preserve"> искусстве. Разнообразие форм в природе как основа декоративных форм в прикладном искусстве (цветы, раскраска бабочек,</w:t>
      </w:r>
      <w:r w:rsidRPr="00B561DC">
        <w:rPr>
          <w:rFonts w:ascii="Arial" w:hAnsi="Arial" w:cs="Arial"/>
          <w:shd w:val="clear" w:color="auto" w:fill="FFFFFF"/>
        </w:rPr>
        <w:t xml:space="preserve"> </w:t>
      </w:r>
      <w:r w:rsidRPr="00B561DC">
        <w:rPr>
          <w:rFonts w:ascii="Times New Roman" w:hAnsi="Times New Roman"/>
          <w:sz w:val="24"/>
          <w:shd w:val="clear" w:color="auto" w:fill="FFFFFF"/>
        </w:rPr>
        <w:t>чешуйки рыбок</w:t>
      </w:r>
      <w:r w:rsidRPr="00B561DC">
        <w:rPr>
          <w:rFonts w:ascii="Times New Roman" w:hAnsi="Times New Roman"/>
          <w:sz w:val="28"/>
          <w:szCs w:val="24"/>
        </w:rPr>
        <w:t xml:space="preserve">, </w:t>
      </w:r>
      <w:r w:rsidRPr="00B561DC">
        <w:rPr>
          <w:rStyle w:val="a6"/>
          <w:rFonts w:ascii="Times New Roman" w:hAnsi="Times New Roman"/>
          <w:sz w:val="24"/>
          <w:shd w:val="clear" w:color="auto" w:fill="FFFFFF"/>
        </w:rPr>
        <w:t>украшение костюма</w:t>
      </w:r>
      <w:r w:rsidRPr="00B561DC">
        <w:rPr>
          <w:rFonts w:ascii="Times New Roman" w:hAnsi="Times New Roman"/>
          <w:sz w:val="32"/>
          <w:szCs w:val="24"/>
        </w:rPr>
        <w:t xml:space="preserve">, </w:t>
      </w:r>
      <w:r w:rsidRPr="00B561DC">
        <w:rPr>
          <w:rFonts w:ascii="Times New Roman" w:hAnsi="Times New Roman"/>
          <w:sz w:val="24"/>
          <w:szCs w:val="24"/>
        </w:rPr>
        <w:t xml:space="preserve">украшения птиц, </w:t>
      </w:r>
      <w:r w:rsidRPr="00B561DC">
        <w:rPr>
          <w:rFonts w:ascii="Times New Roman" w:hAnsi="Times New Roman"/>
          <w:sz w:val="24"/>
          <w:shd w:val="clear" w:color="auto" w:fill="FFFFFF"/>
        </w:rPr>
        <w:t>новогодние гирлянды, елочные игрушки</w:t>
      </w:r>
      <w:r w:rsidRPr="00B561DC">
        <w:rPr>
          <w:rFonts w:ascii="Times New Roman" w:hAnsi="Times New Roman"/>
          <w:sz w:val="24"/>
          <w:szCs w:val="24"/>
        </w:rPr>
        <w:t xml:space="preserve">, переплетение ветвей деревьев, морозные узоры на стекле. Ознакомление с произведениями народных художественных промыслов в России (Гжель, хохлома, дымковская игрушка, </w:t>
      </w:r>
      <w:proofErr w:type="spellStart"/>
      <w:r w:rsidRPr="00B561DC">
        <w:rPr>
          <w:rFonts w:ascii="Times New Roman" w:hAnsi="Times New Roman"/>
          <w:sz w:val="24"/>
          <w:szCs w:val="24"/>
        </w:rPr>
        <w:t>филимоновская</w:t>
      </w:r>
      <w:proofErr w:type="spellEnd"/>
      <w:r w:rsidRPr="00B561DC">
        <w:rPr>
          <w:rFonts w:ascii="Times New Roman" w:hAnsi="Times New Roman"/>
          <w:sz w:val="24"/>
          <w:szCs w:val="24"/>
        </w:rPr>
        <w:t xml:space="preserve"> игрушка, городецкая роспись, </w:t>
      </w:r>
      <w:proofErr w:type="spellStart"/>
      <w:r w:rsidRPr="00B561DC">
        <w:rPr>
          <w:rFonts w:ascii="Times New Roman" w:hAnsi="Times New Roman"/>
          <w:sz w:val="24"/>
          <w:szCs w:val="24"/>
        </w:rPr>
        <w:t>павлово-посадские</w:t>
      </w:r>
      <w:proofErr w:type="spellEnd"/>
      <w:r w:rsidRPr="00B561DC">
        <w:rPr>
          <w:rFonts w:ascii="Times New Roman" w:hAnsi="Times New Roman"/>
          <w:sz w:val="24"/>
          <w:szCs w:val="24"/>
        </w:rPr>
        <w:t xml:space="preserve"> шали, вологодские кружева, урало-сибирская роспись, </w:t>
      </w:r>
      <w:proofErr w:type="spellStart"/>
      <w:r w:rsidRPr="00B561DC">
        <w:rPr>
          <w:rFonts w:ascii="Times New Roman" w:hAnsi="Times New Roman"/>
          <w:sz w:val="24"/>
          <w:szCs w:val="24"/>
        </w:rPr>
        <w:t>тагильские</w:t>
      </w:r>
      <w:proofErr w:type="spellEnd"/>
      <w:r w:rsidRPr="00B561DC">
        <w:rPr>
          <w:rFonts w:ascii="Times New Roman" w:hAnsi="Times New Roman"/>
          <w:sz w:val="24"/>
          <w:szCs w:val="24"/>
        </w:rPr>
        <w:t xml:space="preserve"> расписные подносы, </w:t>
      </w:r>
      <w:proofErr w:type="spellStart"/>
      <w:r w:rsidRPr="00B561DC">
        <w:rPr>
          <w:rFonts w:ascii="Times New Roman" w:hAnsi="Times New Roman"/>
          <w:sz w:val="24"/>
          <w:szCs w:val="24"/>
        </w:rPr>
        <w:t>каслинское</w:t>
      </w:r>
      <w:proofErr w:type="spellEnd"/>
      <w:r w:rsidRPr="00B561DC">
        <w:rPr>
          <w:rFonts w:ascii="Times New Roman" w:hAnsi="Times New Roman"/>
          <w:sz w:val="24"/>
          <w:szCs w:val="24"/>
        </w:rPr>
        <w:t xml:space="preserve"> литье, </w:t>
      </w:r>
      <w:r w:rsidRPr="00B561DC">
        <w:rPr>
          <w:rFonts w:ascii="Times New Roman" w:hAnsi="Times New Roman"/>
          <w:sz w:val="24"/>
          <w:szCs w:val="18"/>
          <w:shd w:val="clear" w:color="auto" w:fill="FFFFFF"/>
        </w:rPr>
        <w:t>традиционная уральская вышивка</w:t>
      </w:r>
      <w:r w:rsidRPr="00B561DC">
        <w:rPr>
          <w:rFonts w:ascii="Times New Roman" w:hAnsi="Times New Roman"/>
          <w:sz w:val="24"/>
          <w:szCs w:val="24"/>
        </w:rPr>
        <w:t xml:space="preserve">, </w:t>
      </w:r>
      <w:proofErr w:type="spellStart"/>
      <w:r w:rsidRPr="00B561DC">
        <w:rPr>
          <w:rFonts w:ascii="Times New Roman" w:hAnsi="Times New Roman"/>
          <w:sz w:val="24"/>
          <w:szCs w:val="18"/>
          <w:shd w:val="clear" w:color="auto" w:fill="FFFFFF"/>
        </w:rPr>
        <w:t>южноуральский</w:t>
      </w:r>
      <w:proofErr w:type="spellEnd"/>
      <w:r w:rsidRPr="00B561DC">
        <w:rPr>
          <w:rFonts w:ascii="Times New Roman" w:hAnsi="Times New Roman"/>
          <w:sz w:val="24"/>
          <w:szCs w:val="18"/>
          <w:shd w:val="clear" w:color="auto" w:fill="FFFFFF"/>
        </w:rPr>
        <w:t xml:space="preserve"> фарфор</w:t>
      </w:r>
      <w:r w:rsidRPr="00B561DC">
        <w:rPr>
          <w:rFonts w:ascii="Times New Roman" w:hAnsi="Times New Roman"/>
          <w:sz w:val="24"/>
          <w:szCs w:val="24"/>
        </w:rPr>
        <w:t>)</w:t>
      </w:r>
    </w:p>
    <w:p w:rsidR="00692799" w:rsidRPr="00B561DC" w:rsidRDefault="00692799" w:rsidP="00692799">
      <w:pPr>
        <w:tabs>
          <w:tab w:val="left" w:pos="0"/>
        </w:tabs>
        <w:spacing w:after="0"/>
        <w:ind w:firstLine="426"/>
        <w:jc w:val="both"/>
        <w:rPr>
          <w:rFonts w:ascii="Times New Roman" w:hAnsi="Times New Roman"/>
          <w:b/>
          <w:bCs/>
          <w:iCs/>
          <w:sz w:val="24"/>
          <w:szCs w:val="24"/>
        </w:rPr>
      </w:pPr>
      <w:r w:rsidRPr="00B561DC">
        <w:rPr>
          <w:rFonts w:ascii="Times New Roman" w:hAnsi="Times New Roman"/>
          <w:b/>
          <w:bCs/>
          <w:iCs/>
          <w:sz w:val="24"/>
          <w:szCs w:val="24"/>
        </w:rPr>
        <w:t>Азбука искусства. Как говорит искусство?</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Композиция. </w:t>
      </w:r>
      <w:r w:rsidRPr="00B561DC">
        <w:rPr>
          <w:rFonts w:ascii="Times New Roman" w:hAnsi="Times New Roman"/>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противопоставление </w:t>
      </w:r>
      <w:r w:rsidRPr="00B561DC">
        <w:rPr>
          <w:rFonts w:ascii="Times New Roman" w:hAnsi="Times New Roman"/>
          <w:sz w:val="24"/>
        </w:rPr>
        <w:t>линий и пятен</w:t>
      </w:r>
      <w:r w:rsidRPr="00B561DC">
        <w:rPr>
          <w:rFonts w:ascii="Times New Roman" w:hAnsi="Times New Roman"/>
          <w:sz w:val="24"/>
          <w:szCs w:val="24"/>
        </w:rPr>
        <w:t>, вертикаль – горизонталь по величине, низкое и высокое, большое и маленькое, тонкое и толстое, темное и светлое, спокойное и динамичное.  Композиционный центр (зрительный центр композиции). Главное и второстепенное в композиции. Симметрия и асимметрия.</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Цвет. </w:t>
      </w:r>
      <w:r w:rsidRPr="00B561DC">
        <w:rPr>
          <w:rFonts w:ascii="Times New Roman" w:hAnsi="Times New Roman"/>
          <w:sz w:val="24"/>
          <w:szCs w:val="24"/>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561DC">
        <w:rPr>
          <w:rFonts w:ascii="Times New Roman" w:hAnsi="Times New Roman"/>
          <w:sz w:val="24"/>
          <w:szCs w:val="24"/>
        </w:rPr>
        <w:t>цветоведения</w:t>
      </w:r>
      <w:proofErr w:type="spellEnd"/>
      <w:r w:rsidRPr="00B561DC">
        <w:rPr>
          <w:rFonts w:ascii="Times New Roman" w:hAnsi="Times New Roman"/>
          <w:sz w:val="24"/>
          <w:szCs w:val="24"/>
        </w:rPr>
        <w:t>. Передача с помощью цвета характера персонажа, его эмоционального состояния.</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Линия. </w:t>
      </w:r>
      <w:r w:rsidRPr="00B561DC">
        <w:rPr>
          <w:rFonts w:ascii="Times New Roman" w:hAnsi="Times New Roman"/>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Форма. </w:t>
      </w:r>
      <w:r w:rsidRPr="00B561DC">
        <w:rPr>
          <w:rFonts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Объем. </w:t>
      </w:r>
      <w:r w:rsidRPr="00B561DC">
        <w:rPr>
          <w:rFonts w:ascii="Times New Roman" w:hAnsi="Times New Roman"/>
          <w:sz w:val="24"/>
          <w:szCs w:val="24"/>
        </w:rPr>
        <w:t>Объем в пространстве и объем на плоскости. Способы передачи объема. Выразительность объемных композиций.</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b/>
          <w:bCs/>
          <w:sz w:val="24"/>
          <w:szCs w:val="24"/>
        </w:rPr>
        <w:t xml:space="preserve">Ритм. </w:t>
      </w:r>
      <w:r w:rsidRPr="00B561DC">
        <w:rPr>
          <w:rFonts w:ascii="Times New Roman" w:hAnsi="Times New Roman"/>
          <w:sz w:val="24"/>
          <w:szCs w:val="24"/>
        </w:rPr>
        <w:t>Виды ритма (</w:t>
      </w:r>
      <w:r w:rsidRPr="00B561DC">
        <w:rPr>
          <w:rFonts w:ascii="Times New Roman" w:hAnsi="Times New Roman"/>
          <w:sz w:val="24"/>
          <w:szCs w:val="36"/>
          <w:shd w:val="clear" w:color="auto" w:fill="FFFFFF"/>
        </w:rPr>
        <w:t xml:space="preserve">веерный, диагональный, круговой, линейный, </w:t>
      </w:r>
      <w:r w:rsidRPr="00B561DC">
        <w:rPr>
          <w:rFonts w:ascii="Times New Roman" w:hAnsi="Times New Roman"/>
          <w:sz w:val="24"/>
          <w:szCs w:val="24"/>
        </w:rPr>
        <w:t xml:space="preserve">спокойный, замедленный, порывистый, беспокойный).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561DC">
        <w:rPr>
          <w:rFonts w:ascii="Times New Roman" w:hAnsi="Times New Roman"/>
          <w:sz w:val="24"/>
          <w:szCs w:val="24"/>
        </w:rPr>
        <w:t>декоративно­прикладном</w:t>
      </w:r>
      <w:proofErr w:type="spellEnd"/>
      <w:r w:rsidRPr="00B561DC">
        <w:rPr>
          <w:rFonts w:ascii="Times New Roman" w:hAnsi="Times New Roman"/>
          <w:sz w:val="24"/>
          <w:szCs w:val="24"/>
        </w:rPr>
        <w:t xml:space="preserve"> искусстве.</w:t>
      </w:r>
    </w:p>
    <w:p w:rsidR="00692799" w:rsidRPr="00B561DC" w:rsidRDefault="00692799" w:rsidP="00692799">
      <w:pPr>
        <w:tabs>
          <w:tab w:val="left" w:pos="0"/>
        </w:tabs>
        <w:spacing w:after="0"/>
        <w:ind w:firstLine="426"/>
        <w:jc w:val="both"/>
        <w:rPr>
          <w:rFonts w:ascii="Times New Roman" w:hAnsi="Times New Roman"/>
          <w:b/>
          <w:bCs/>
          <w:iCs/>
          <w:sz w:val="24"/>
          <w:szCs w:val="24"/>
        </w:rPr>
      </w:pPr>
      <w:r w:rsidRPr="00B561DC">
        <w:rPr>
          <w:rFonts w:ascii="Times New Roman" w:hAnsi="Times New Roman"/>
          <w:b/>
          <w:bCs/>
          <w:iCs/>
          <w:sz w:val="24"/>
          <w:szCs w:val="24"/>
        </w:rPr>
        <w:t>Значимые темы искусства. О чем говорит искусство?</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b/>
          <w:bCs/>
          <w:sz w:val="24"/>
          <w:szCs w:val="24"/>
        </w:rPr>
        <w:t xml:space="preserve">Земля — наш общий дом. </w:t>
      </w:r>
      <w:r w:rsidRPr="00B561DC">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муравейник, шишка, хатка бобра, ракушка, </w:t>
      </w:r>
      <w:r w:rsidRPr="00B561DC">
        <w:rPr>
          <w:rFonts w:ascii="Times New Roman" w:hAnsi="Times New Roman"/>
          <w:sz w:val="24"/>
          <w:szCs w:val="24"/>
          <w:shd w:val="clear" w:color="auto" w:fill="FFFFFF"/>
        </w:rPr>
        <w:t>пчелиные соты, скорлупа яйца</w:t>
      </w:r>
      <w:r w:rsidRPr="00B561DC">
        <w:rPr>
          <w:rFonts w:ascii="Times New Roman" w:hAnsi="Times New Roman"/>
          <w:sz w:val="28"/>
          <w:szCs w:val="24"/>
        </w:rPr>
        <w:t xml:space="preserve"> </w:t>
      </w:r>
      <w:r w:rsidRPr="00B561DC">
        <w:rPr>
          <w:rFonts w:ascii="Times New Roman" w:hAnsi="Times New Roman"/>
          <w:sz w:val="24"/>
          <w:szCs w:val="24"/>
        </w:rPr>
        <w:t>птичьи гнезда, норы, ульи, панцирь черепахи, домик улитки.</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lastRenderedPageBreak/>
        <w:t>Восприятие и эмоциональная оценка шедевров русского</w:t>
      </w:r>
      <w:r w:rsidRPr="00B561DC">
        <w:rPr>
          <w:rFonts w:ascii="Times New Roman" w:hAnsi="Times New Roman"/>
          <w:sz w:val="24"/>
          <w:szCs w:val="24"/>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(А. К. Саврасов «Грачи прилетели», И. И. Левитан «Вечерний звон», «Озеро. Русь», «Берёзовая роща», «Лунная ночь», «Золотая осень», «Над вечным покоем» И. И. Шишкин «Дубы. Вечер», «Дождь в дубовом лесу», Н. К. Рерих «Ковер-самолет», К. Моне «Скалы в Бель-Иль», И. Айвазовский «Буря на море», «Морской пролив с маяком»</w:t>
      </w:r>
      <w:r w:rsidRPr="00B561DC">
        <w:rPr>
          <w:rFonts w:ascii="Times New Roman" w:hAnsi="Times New Roman"/>
          <w:sz w:val="24"/>
          <w:szCs w:val="24"/>
          <w:shd w:val="clear" w:color="auto" w:fill="FFFFFF"/>
        </w:rPr>
        <w:t xml:space="preserve"> И.Я. </w:t>
      </w:r>
      <w:proofErr w:type="spellStart"/>
      <w:r w:rsidRPr="00B561DC">
        <w:rPr>
          <w:rFonts w:ascii="Times New Roman" w:hAnsi="Times New Roman"/>
          <w:sz w:val="24"/>
          <w:szCs w:val="24"/>
          <w:shd w:val="clear" w:color="auto" w:fill="FFFFFF"/>
        </w:rPr>
        <w:t>Билибин</w:t>
      </w:r>
      <w:proofErr w:type="spellEnd"/>
      <w:r w:rsidRPr="00B561DC">
        <w:rPr>
          <w:rFonts w:ascii="Times New Roman" w:hAnsi="Times New Roman"/>
          <w:sz w:val="24"/>
          <w:szCs w:val="24"/>
          <w:shd w:val="clear" w:color="auto" w:fill="FFFFFF"/>
        </w:rPr>
        <w:t xml:space="preserve"> «Сестрица Алёнушка и братец Иванушка», «Белая уточка», «Царевна-лягушка»</w:t>
      </w:r>
      <w:r w:rsidRPr="00B561DC">
        <w:rPr>
          <w:rFonts w:ascii="Times New Roman" w:hAnsi="Times New Roman"/>
          <w:sz w:val="24"/>
          <w:szCs w:val="24"/>
        </w:rPr>
        <w:t xml:space="preserve">, </w:t>
      </w:r>
      <w:proofErr w:type="spellStart"/>
      <w:r w:rsidRPr="00B561DC">
        <w:rPr>
          <w:rFonts w:ascii="Times New Roman" w:hAnsi="Times New Roman"/>
          <w:sz w:val="24"/>
          <w:szCs w:val="24"/>
        </w:rPr>
        <w:t>П.Сезанн</w:t>
      </w:r>
      <w:proofErr w:type="spellEnd"/>
      <w:r w:rsidRPr="00B561DC">
        <w:rPr>
          <w:rFonts w:ascii="Times New Roman" w:hAnsi="Times New Roman"/>
          <w:sz w:val="24"/>
          <w:szCs w:val="24"/>
        </w:rPr>
        <w:t xml:space="preserve"> «Натюрморт с яблоками», Ван Гог «Подсолнухи», Хохлов И.И. «Маша и медведь»)</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sz w:val="24"/>
          <w:szCs w:val="24"/>
        </w:rPr>
        <w:t xml:space="preserve">Знакомство с несколькими наиболее яркими культурами мира, представляющими разные народы и эпохи (Древняя Греция (маски, храмы архитектура), средневековая Европа (готические костюмы, архитектура, витражи), Япония (театральные маски, костюмы, архитектура).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B561DC">
        <w:rPr>
          <w:rFonts w:ascii="Times New Roman" w:hAnsi="Times New Roman"/>
          <w:sz w:val="24"/>
          <w:szCs w:val="24"/>
        </w:rPr>
        <w:t>декоративно­прикладного</w:t>
      </w:r>
      <w:proofErr w:type="spellEnd"/>
      <w:r w:rsidRPr="00B561DC">
        <w:rPr>
          <w:rFonts w:ascii="Times New Roman" w:hAnsi="Times New Roman"/>
          <w:sz w:val="24"/>
          <w:szCs w:val="24"/>
        </w:rPr>
        <w:t xml:space="preserve"> искусства.</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Родина моя — Россия. </w:t>
      </w:r>
      <w:r w:rsidRPr="00B561DC">
        <w:rPr>
          <w:rFonts w:ascii="Times New Roman"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692799" w:rsidRPr="00B561DC" w:rsidRDefault="00692799" w:rsidP="00692799">
      <w:pPr>
        <w:tabs>
          <w:tab w:val="left" w:pos="0"/>
        </w:tabs>
        <w:spacing w:after="0"/>
        <w:ind w:firstLine="426"/>
        <w:jc w:val="both"/>
        <w:rPr>
          <w:rFonts w:ascii="Times New Roman" w:hAnsi="Times New Roman"/>
          <w:b/>
          <w:bCs/>
          <w:sz w:val="24"/>
          <w:szCs w:val="24"/>
        </w:rPr>
      </w:pPr>
      <w:r w:rsidRPr="00B561DC">
        <w:rPr>
          <w:rFonts w:ascii="Times New Roman" w:hAnsi="Times New Roman"/>
          <w:b/>
          <w:bCs/>
          <w:sz w:val="24"/>
          <w:szCs w:val="24"/>
        </w:rPr>
        <w:t xml:space="preserve">Человек и человеческие взаимоотношения. </w:t>
      </w:r>
      <w:r w:rsidRPr="00B561DC">
        <w:rPr>
          <w:rFonts w:ascii="Times New Roman"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561DC">
        <w:rPr>
          <w:rFonts w:ascii="Times New Roman" w:hAnsi="Times New Roman"/>
          <w:sz w:val="24"/>
          <w:szCs w:val="24"/>
        </w:rPr>
        <w:t> </w:t>
      </w:r>
      <w:r w:rsidRPr="00B561DC">
        <w:rPr>
          <w:rFonts w:ascii="Times New Roman" w:hAnsi="Times New Roman"/>
          <w:sz w:val="24"/>
          <w:szCs w:val="24"/>
        </w:rPr>
        <w:t>честность.  Образы персонажей, вызывающие гнев, раздражение, презрение.</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b/>
          <w:bCs/>
          <w:sz w:val="24"/>
          <w:szCs w:val="24"/>
        </w:rPr>
        <w:t xml:space="preserve">Искусство дарит людям красоту. </w:t>
      </w:r>
      <w:r w:rsidRPr="00B561DC">
        <w:rPr>
          <w:rFonts w:ascii="Times New Roman" w:hAnsi="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(русская изба, кавказская сакля, китайский дом, казахская юрта, русский орнамент, казахский орнамент, узоры народов Северного Кавказа, гжель, хохлома). Жанр натюрморта. Художественное конструирование и оформление помещений и парков, транспорта и посуды, мебели и одежды, книг и игрушек.</w:t>
      </w:r>
    </w:p>
    <w:p w:rsidR="00692799" w:rsidRPr="00B561DC" w:rsidRDefault="00692799" w:rsidP="00692799">
      <w:pPr>
        <w:tabs>
          <w:tab w:val="left" w:pos="0"/>
        </w:tabs>
        <w:spacing w:after="0"/>
        <w:ind w:firstLine="426"/>
        <w:jc w:val="both"/>
        <w:rPr>
          <w:rFonts w:ascii="Times New Roman" w:hAnsi="Times New Roman"/>
          <w:b/>
          <w:bCs/>
          <w:iCs/>
          <w:sz w:val="24"/>
          <w:szCs w:val="24"/>
        </w:rPr>
      </w:pPr>
      <w:r w:rsidRPr="00B561DC">
        <w:rPr>
          <w:rFonts w:ascii="Times New Roman" w:hAnsi="Times New Roman"/>
          <w:b/>
          <w:bCs/>
          <w:iCs/>
          <w:sz w:val="24"/>
          <w:szCs w:val="24"/>
        </w:rPr>
        <w:t xml:space="preserve">Опыт </w:t>
      </w:r>
      <w:proofErr w:type="spellStart"/>
      <w:r w:rsidRPr="00B561DC">
        <w:rPr>
          <w:rFonts w:ascii="Times New Roman" w:hAnsi="Times New Roman"/>
          <w:b/>
          <w:bCs/>
          <w:iCs/>
          <w:sz w:val="24"/>
          <w:szCs w:val="24"/>
        </w:rPr>
        <w:t>художественно­творческой</w:t>
      </w:r>
      <w:proofErr w:type="spellEnd"/>
      <w:r w:rsidRPr="00B561DC">
        <w:rPr>
          <w:rFonts w:ascii="Times New Roman" w:hAnsi="Times New Roman"/>
          <w:b/>
          <w:bCs/>
          <w:iCs/>
          <w:sz w:val="24"/>
          <w:szCs w:val="24"/>
        </w:rPr>
        <w:t xml:space="preserve"> деятельности</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t xml:space="preserve">Участие в различных видах изобразительной, </w:t>
      </w:r>
      <w:proofErr w:type="spellStart"/>
      <w:r w:rsidRPr="00B561DC">
        <w:rPr>
          <w:rFonts w:ascii="Times New Roman" w:hAnsi="Times New Roman"/>
          <w:sz w:val="24"/>
          <w:szCs w:val="24"/>
        </w:rPr>
        <w:t>декоративно­прикладной</w:t>
      </w:r>
      <w:proofErr w:type="spellEnd"/>
      <w:r w:rsidRPr="00B561DC">
        <w:rPr>
          <w:rFonts w:ascii="Times New Roman" w:hAnsi="Times New Roman"/>
          <w:sz w:val="24"/>
          <w:szCs w:val="24"/>
        </w:rPr>
        <w:t xml:space="preserve"> и </w:t>
      </w:r>
      <w:proofErr w:type="spellStart"/>
      <w:r w:rsidRPr="00B561DC">
        <w:rPr>
          <w:rFonts w:ascii="Times New Roman" w:hAnsi="Times New Roman"/>
          <w:sz w:val="24"/>
          <w:szCs w:val="24"/>
        </w:rPr>
        <w:t>художественно­конструкторской</w:t>
      </w:r>
      <w:proofErr w:type="spellEnd"/>
      <w:r w:rsidRPr="00B561DC">
        <w:rPr>
          <w:rFonts w:ascii="Times New Roman" w:hAnsi="Times New Roman"/>
          <w:sz w:val="24"/>
          <w:szCs w:val="24"/>
        </w:rPr>
        <w:t xml:space="preserve"> деятельности.</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t xml:space="preserve">Освоение основ рисунка, живописи, скульптуры, </w:t>
      </w:r>
      <w:proofErr w:type="spellStart"/>
      <w:r w:rsidRPr="00B561DC">
        <w:rPr>
          <w:rFonts w:ascii="Times New Roman" w:hAnsi="Times New Roman"/>
          <w:sz w:val="24"/>
          <w:szCs w:val="24"/>
        </w:rPr>
        <w:t>декоративно­прикладного</w:t>
      </w:r>
      <w:proofErr w:type="spellEnd"/>
      <w:r w:rsidRPr="00B561DC">
        <w:rPr>
          <w:rFonts w:ascii="Times New Roman" w:hAnsi="Times New Roman"/>
          <w:sz w:val="24"/>
          <w:szCs w:val="24"/>
        </w:rPr>
        <w:t xml:space="preserve"> искусства. Изображение с натуры, по памяти и воображению (натюрморт, пейзаж, человек, животные, растения).</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t xml:space="preserve">Овладение основами художественной грамоты: композицией, формой, ритмом, линией, цветом, объемом, фактурой. </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B561DC">
        <w:rPr>
          <w:rFonts w:ascii="Times New Roman" w:hAnsi="Times New Roman"/>
          <w:sz w:val="24"/>
          <w:szCs w:val="24"/>
        </w:rPr>
        <w:t>бумагопластики</w:t>
      </w:r>
      <w:proofErr w:type="spellEnd"/>
      <w:r w:rsidRPr="00B561DC">
        <w:rPr>
          <w:rFonts w:ascii="Times New Roman" w:hAnsi="Times New Roman"/>
          <w:sz w:val="24"/>
          <w:szCs w:val="24"/>
        </w:rPr>
        <w:t>.</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t xml:space="preserve">Передача настроения в творческой работе с помощью цвета, </w:t>
      </w:r>
      <w:r w:rsidRPr="00B561DC">
        <w:rPr>
          <w:rFonts w:ascii="Times New Roman" w:hAnsi="Times New Roman"/>
          <w:iCs/>
          <w:sz w:val="24"/>
          <w:szCs w:val="24"/>
        </w:rPr>
        <w:t>тона</w:t>
      </w:r>
      <w:r w:rsidRPr="00B561DC">
        <w:rPr>
          <w:rFonts w:ascii="Times New Roman" w:hAnsi="Times New Roman"/>
          <w:sz w:val="24"/>
          <w:szCs w:val="24"/>
        </w:rPr>
        <w:t xml:space="preserve">, композиции, пространства, линии, штриха, пятна, объема, </w:t>
      </w:r>
      <w:r w:rsidRPr="00B561DC">
        <w:rPr>
          <w:rFonts w:ascii="Times New Roman" w:hAnsi="Times New Roman"/>
          <w:iCs/>
          <w:sz w:val="24"/>
          <w:szCs w:val="24"/>
        </w:rPr>
        <w:t>фактуры материала</w:t>
      </w:r>
      <w:r w:rsidRPr="00B561DC">
        <w:rPr>
          <w:rFonts w:ascii="Times New Roman" w:hAnsi="Times New Roman"/>
          <w:sz w:val="24"/>
          <w:szCs w:val="24"/>
        </w:rPr>
        <w:t>.</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B561DC">
        <w:rPr>
          <w:rFonts w:ascii="Times New Roman" w:hAnsi="Times New Roman"/>
          <w:iCs/>
          <w:sz w:val="24"/>
          <w:szCs w:val="24"/>
        </w:rPr>
        <w:t>коллажа</w:t>
      </w:r>
      <w:r w:rsidRPr="00B561DC">
        <w:rPr>
          <w:rFonts w:ascii="Times New Roman" w:hAnsi="Times New Roman"/>
          <w:sz w:val="24"/>
          <w:szCs w:val="24"/>
        </w:rPr>
        <w:t xml:space="preserve">, </w:t>
      </w:r>
      <w:proofErr w:type="spellStart"/>
      <w:r w:rsidRPr="00B561DC">
        <w:rPr>
          <w:rFonts w:ascii="Times New Roman" w:hAnsi="Times New Roman"/>
          <w:iCs/>
          <w:sz w:val="24"/>
          <w:szCs w:val="24"/>
        </w:rPr>
        <w:t>граттажа</w:t>
      </w:r>
      <w:proofErr w:type="spellEnd"/>
      <w:r w:rsidRPr="00B561DC">
        <w:rPr>
          <w:rFonts w:ascii="Times New Roman" w:hAnsi="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B561DC">
        <w:rPr>
          <w:rFonts w:ascii="Times New Roman" w:hAnsi="Times New Roman"/>
          <w:iCs/>
          <w:sz w:val="24"/>
          <w:szCs w:val="24"/>
        </w:rPr>
        <w:t>пастели</w:t>
      </w:r>
      <w:r w:rsidRPr="00B561DC">
        <w:rPr>
          <w:rFonts w:ascii="Times New Roman" w:hAnsi="Times New Roman"/>
          <w:sz w:val="24"/>
          <w:szCs w:val="24"/>
        </w:rPr>
        <w:t xml:space="preserve">, </w:t>
      </w:r>
      <w:r w:rsidRPr="00B561DC">
        <w:rPr>
          <w:rFonts w:ascii="Times New Roman" w:hAnsi="Times New Roman"/>
          <w:iCs/>
          <w:sz w:val="24"/>
          <w:szCs w:val="24"/>
        </w:rPr>
        <w:t>восковых мелков</w:t>
      </w:r>
      <w:r w:rsidRPr="00B561DC">
        <w:rPr>
          <w:rFonts w:ascii="Times New Roman" w:hAnsi="Times New Roman"/>
          <w:sz w:val="24"/>
          <w:szCs w:val="24"/>
        </w:rPr>
        <w:t xml:space="preserve">, </w:t>
      </w:r>
      <w:r w:rsidRPr="00B561DC">
        <w:rPr>
          <w:rFonts w:ascii="Times New Roman" w:hAnsi="Times New Roman"/>
          <w:iCs/>
          <w:sz w:val="24"/>
          <w:szCs w:val="24"/>
        </w:rPr>
        <w:t>туши</w:t>
      </w:r>
      <w:r w:rsidRPr="00B561DC">
        <w:rPr>
          <w:rFonts w:ascii="Times New Roman" w:hAnsi="Times New Roman"/>
          <w:sz w:val="24"/>
          <w:szCs w:val="24"/>
        </w:rPr>
        <w:t xml:space="preserve">, карандаша, фломастеров, </w:t>
      </w:r>
      <w:r w:rsidRPr="00B561DC">
        <w:rPr>
          <w:rFonts w:ascii="Times New Roman" w:hAnsi="Times New Roman"/>
          <w:iCs/>
          <w:sz w:val="24"/>
          <w:szCs w:val="24"/>
        </w:rPr>
        <w:t>пластилина</w:t>
      </w:r>
      <w:r w:rsidRPr="00B561DC">
        <w:rPr>
          <w:rFonts w:ascii="Times New Roman" w:hAnsi="Times New Roman"/>
          <w:sz w:val="24"/>
          <w:szCs w:val="24"/>
        </w:rPr>
        <w:t xml:space="preserve">, </w:t>
      </w:r>
      <w:r w:rsidRPr="00B561DC">
        <w:rPr>
          <w:rFonts w:ascii="Times New Roman" w:hAnsi="Times New Roman"/>
          <w:iCs/>
          <w:sz w:val="24"/>
          <w:szCs w:val="24"/>
        </w:rPr>
        <w:t>глины</w:t>
      </w:r>
      <w:r w:rsidRPr="00B561DC">
        <w:rPr>
          <w:rFonts w:ascii="Times New Roman" w:hAnsi="Times New Roman"/>
          <w:sz w:val="24"/>
          <w:szCs w:val="24"/>
        </w:rPr>
        <w:t>, подручных и природных материалов.</w:t>
      </w:r>
    </w:p>
    <w:p w:rsidR="00692799" w:rsidRPr="00B561DC" w:rsidRDefault="00692799" w:rsidP="00692799">
      <w:pPr>
        <w:tabs>
          <w:tab w:val="left" w:pos="0"/>
        </w:tabs>
        <w:spacing w:after="0"/>
        <w:ind w:firstLine="426"/>
        <w:jc w:val="both"/>
        <w:rPr>
          <w:rFonts w:ascii="Times New Roman" w:hAnsi="Times New Roman"/>
          <w:sz w:val="24"/>
          <w:szCs w:val="24"/>
        </w:rPr>
      </w:pPr>
      <w:r w:rsidRPr="00B561DC">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92799" w:rsidRPr="00B561DC" w:rsidRDefault="00692799" w:rsidP="00692799">
      <w:pPr>
        <w:spacing w:after="0" w:line="240" w:lineRule="auto"/>
        <w:ind w:firstLine="709"/>
        <w:jc w:val="center"/>
        <w:rPr>
          <w:rFonts w:ascii="Times New Roman" w:hAnsi="Times New Roman"/>
          <w:b/>
          <w:sz w:val="24"/>
          <w:szCs w:val="24"/>
        </w:rPr>
      </w:pPr>
    </w:p>
    <w:p w:rsidR="00692799" w:rsidRPr="00B561DC" w:rsidRDefault="00692799" w:rsidP="00692799">
      <w:pPr>
        <w:spacing w:after="0" w:line="240" w:lineRule="auto"/>
        <w:ind w:firstLine="709"/>
        <w:jc w:val="center"/>
        <w:rPr>
          <w:rFonts w:ascii="Times New Roman" w:hAnsi="Times New Roman"/>
          <w:b/>
          <w:sz w:val="24"/>
          <w:szCs w:val="24"/>
        </w:rPr>
      </w:pPr>
    </w:p>
    <w:p w:rsidR="00692799" w:rsidRPr="00B561DC" w:rsidRDefault="00692799" w:rsidP="00692799">
      <w:pPr>
        <w:spacing w:after="0" w:line="240" w:lineRule="auto"/>
        <w:ind w:firstLine="709"/>
        <w:jc w:val="center"/>
        <w:rPr>
          <w:rFonts w:ascii="Times New Roman" w:hAnsi="Times New Roman"/>
          <w:b/>
          <w:sz w:val="24"/>
          <w:szCs w:val="24"/>
        </w:rPr>
      </w:pPr>
      <w:r w:rsidRPr="00B561DC">
        <w:rPr>
          <w:rFonts w:ascii="Times New Roman" w:hAnsi="Times New Roman"/>
          <w:b/>
          <w:sz w:val="24"/>
          <w:szCs w:val="24"/>
        </w:rPr>
        <w:t>Тематическое планирование с указанием количества часов, отводимых на освоение каждой темы</w:t>
      </w:r>
    </w:p>
    <w:p w:rsidR="00692799" w:rsidRPr="00B561DC" w:rsidRDefault="00692799" w:rsidP="00692799">
      <w:pPr>
        <w:spacing w:after="0" w:line="240" w:lineRule="auto"/>
        <w:jc w:val="both"/>
        <w:rPr>
          <w:rFonts w:ascii="Times New Roman" w:hAnsi="Times New Roman"/>
          <w:b/>
          <w:sz w:val="24"/>
          <w:szCs w:val="24"/>
        </w:rPr>
      </w:pPr>
      <w:r w:rsidRPr="00B561DC">
        <w:rPr>
          <w:rFonts w:ascii="Times New Roman" w:hAnsi="Times New Roman"/>
          <w:b/>
          <w:sz w:val="24"/>
          <w:szCs w:val="24"/>
        </w:rPr>
        <w:t>1 класс</w:t>
      </w:r>
    </w:p>
    <w:tbl>
      <w:tblPr>
        <w:tblStyle w:val="a3"/>
        <w:tblW w:w="0" w:type="auto"/>
        <w:tblLayout w:type="fixed"/>
        <w:tblLook w:val="04A0" w:firstRow="1" w:lastRow="0" w:firstColumn="1" w:lastColumn="0" w:noHBand="0" w:noVBand="1"/>
      </w:tblPr>
      <w:tblGrid>
        <w:gridCol w:w="799"/>
        <w:gridCol w:w="7673"/>
        <w:gridCol w:w="1099"/>
      </w:tblGrid>
      <w:tr w:rsidR="00701BC5" w:rsidRPr="00701BC5" w:rsidTr="00701BC5">
        <w:tc>
          <w:tcPr>
            <w:tcW w:w="799" w:type="dxa"/>
          </w:tcPr>
          <w:p w:rsidR="00701BC5" w:rsidRPr="00701BC5" w:rsidRDefault="00701BC5" w:rsidP="00701BC5">
            <w:pPr>
              <w:spacing w:after="0" w:line="240" w:lineRule="auto"/>
              <w:jc w:val="center"/>
              <w:rPr>
                <w:rFonts w:ascii="Times New Roman" w:hAnsi="Times New Roman"/>
                <w:b/>
                <w:sz w:val="24"/>
                <w:szCs w:val="24"/>
              </w:rPr>
            </w:pPr>
            <w:r w:rsidRPr="00701BC5">
              <w:rPr>
                <w:rFonts w:ascii="Times New Roman" w:hAnsi="Times New Roman"/>
                <w:b/>
                <w:sz w:val="24"/>
                <w:szCs w:val="24"/>
              </w:rPr>
              <w:t>№</w:t>
            </w:r>
          </w:p>
        </w:tc>
        <w:tc>
          <w:tcPr>
            <w:tcW w:w="7673" w:type="dxa"/>
          </w:tcPr>
          <w:p w:rsidR="00701BC5" w:rsidRPr="00701BC5" w:rsidRDefault="00701BC5" w:rsidP="00701BC5">
            <w:pPr>
              <w:spacing w:after="0" w:line="240" w:lineRule="auto"/>
              <w:jc w:val="center"/>
              <w:rPr>
                <w:rFonts w:ascii="Times New Roman" w:hAnsi="Times New Roman"/>
                <w:b/>
                <w:sz w:val="24"/>
                <w:szCs w:val="24"/>
              </w:rPr>
            </w:pPr>
            <w:r w:rsidRPr="00701BC5">
              <w:rPr>
                <w:rFonts w:ascii="Times New Roman" w:hAnsi="Times New Roman"/>
                <w:b/>
                <w:sz w:val="24"/>
                <w:szCs w:val="24"/>
              </w:rPr>
              <w:t>Тематическое планирование по темам</w:t>
            </w:r>
          </w:p>
        </w:tc>
        <w:tc>
          <w:tcPr>
            <w:tcW w:w="1099" w:type="dxa"/>
          </w:tcPr>
          <w:p w:rsidR="00701BC5" w:rsidRPr="00701BC5" w:rsidRDefault="00701BC5" w:rsidP="00701BC5">
            <w:pPr>
              <w:spacing w:after="0" w:line="240" w:lineRule="auto"/>
              <w:jc w:val="center"/>
              <w:rPr>
                <w:rFonts w:ascii="Times New Roman" w:hAnsi="Times New Roman"/>
                <w:b/>
                <w:sz w:val="24"/>
                <w:szCs w:val="24"/>
              </w:rPr>
            </w:pPr>
            <w:r w:rsidRPr="00701BC5">
              <w:rPr>
                <w:rFonts w:ascii="Times New Roman" w:hAnsi="Times New Roman"/>
                <w:b/>
                <w:sz w:val="24"/>
                <w:szCs w:val="24"/>
              </w:rPr>
              <w:t>Количество часов</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b/>
                <w:sz w:val="24"/>
                <w:szCs w:val="24"/>
              </w:rPr>
            </w:pPr>
            <w:r w:rsidRPr="00701BC5">
              <w:rPr>
                <w:rFonts w:ascii="Times New Roman" w:hAnsi="Times New Roman"/>
                <w:sz w:val="24"/>
                <w:szCs w:val="24"/>
              </w:rPr>
              <w:t xml:space="preserve">ИОТ №1.  </w:t>
            </w:r>
            <w:r w:rsidRPr="00701BC5">
              <w:rPr>
                <w:rFonts w:ascii="Times New Roman" w:eastAsia="Arial" w:hAnsi="Times New Roman"/>
                <w:sz w:val="24"/>
                <w:szCs w:val="24"/>
              </w:rPr>
              <w:t>Вводный инструктаж.</w:t>
            </w:r>
            <w:r w:rsidRPr="00701BC5">
              <w:rPr>
                <w:rFonts w:ascii="Times New Roman" w:hAnsi="Times New Roman"/>
                <w:sz w:val="24"/>
                <w:szCs w:val="24"/>
              </w:rPr>
              <w:t xml:space="preserve"> Кто такой художник?</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Чем и как рисовали люди</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tabs>
                <w:tab w:val="left" w:pos="1815"/>
              </w:tabs>
              <w:spacing w:after="0" w:line="240" w:lineRule="auto"/>
              <w:rPr>
                <w:rFonts w:ascii="Times New Roman" w:hAnsi="Times New Roman"/>
                <w:sz w:val="24"/>
                <w:szCs w:val="24"/>
              </w:rPr>
            </w:pPr>
            <w:r w:rsidRPr="00701BC5">
              <w:rPr>
                <w:rFonts w:ascii="Times New Roman" w:hAnsi="Times New Roman"/>
                <w:sz w:val="24"/>
                <w:szCs w:val="24"/>
              </w:rPr>
              <w:t>Знакомство с палитрой. Создание своих цветов и оттенков</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Взаимосвязь изобразительного искусства с природой, жизнью и другими видами искусства</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Художник живописец. Первые  представления о композиции.</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Художник – график</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Фломастеры. Придумываем, сочиняем, творим.</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Идем в музей. Художник скульптор. Скульптуры в музее и вокруг нас.</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Лепка рельефа. Работа в объеме и пространстве.</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Времена года. Теплые и холодные цвета</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Времена года. Основные и составные цвета. Понятие оттенка.</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Освоение техники бумажной пластики. Аппликация. Декоративно – прикладное искусство</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Мастерская художника. Экскурсия в творческую мастерскую художника</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Художник архитектор. Конструирование замкнутого пространства. Работа в объеме и на плоскости.</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 xml:space="preserve">Идем в музей. Экскурсия </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Художник прикладник</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Делаем игрушки сами</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proofErr w:type="spellStart"/>
            <w:r w:rsidRPr="00701BC5">
              <w:rPr>
                <w:rFonts w:ascii="Times New Roman" w:hAnsi="Times New Roman"/>
                <w:sz w:val="24"/>
                <w:szCs w:val="24"/>
              </w:rPr>
              <w:t>Кляксография</w:t>
            </w:r>
            <w:proofErr w:type="spellEnd"/>
            <w:r w:rsidRPr="00701BC5">
              <w:rPr>
                <w:rFonts w:ascii="Times New Roman" w:hAnsi="Times New Roman"/>
                <w:sz w:val="24"/>
                <w:szCs w:val="24"/>
              </w:rPr>
              <w:t>. Освоение техники «от пятна»</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Какие бывают картины? Пейзаж</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Какие бывают картины? Портрет</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Какие бывают картины? Сюжет</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 xml:space="preserve">Какие бывают картины? Натюрморт </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Идем в музей. Жанры изобразительного искусства</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Иллюстрация: рисунок в книге</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Природа великий художник</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Времена года</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 xml:space="preserve">Акварель </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Сказка с помощью линий</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Рисование животных из клякс</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Лепим животных</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 xml:space="preserve">Изготовление птиц из бумаги на основе наблюдения. Декоративно – прикладная деятельность </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Разноцветный мир природы</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799" w:type="dxa"/>
          </w:tcPr>
          <w:p w:rsidR="00701BC5" w:rsidRPr="00701BC5" w:rsidRDefault="00701BC5" w:rsidP="00701BC5">
            <w:pPr>
              <w:pStyle w:val="a7"/>
              <w:numPr>
                <w:ilvl w:val="0"/>
                <w:numId w:val="1"/>
              </w:numPr>
              <w:spacing w:after="0" w:line="240" w:lineRule="auto"/>
              <w:jc w:val="center"/>
              <w:rPr>
                <w:rFonts w:ascii="Times New Roman" w:hAnsi="Times New Roman"/>
                <w:sz w:val="24"/>
                <w:szCs w:val="24"/>
              </w:rPr>
            </w:pPr>
          </w:p>
        </w:tc>
        <w:tc>
          <w:tcPr>
            <w:tcW w:w="7673"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 xml:space="preserve">Идем в музей. Времена года. Экскурсия </w:t>
            </w:r>
          </w:p>
        </w:tc>
        <w:tc>
          <w:tcPr>
            <w:tcW w:w="1099"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bl>
    <w:p w:rsidR="00692799" w:rsidRDefault="00692799" w:rsidP="00692799">
      <w:pPr>
        <w:spacing w:after="0" w:line="240" w:lineRule="auto"/>
        <w:rPr>
          <w:rFonts w:ascii="Times New Roman" w:hAnsi="Times New Roman"/>
          <w:b/>
          <w:sz w:val="24"/>
          <w:szCs w:val="24"/>
        </w:rPr>
      </w:pPr>
    </w:p>
    <w:p w:rsidR="00701BC5" w:rsidRDefault="00701BC5" w:rsidP="00692799">
      <w:pPr>
        <w:spacing w:after="0" w:line="240" w:lineRule="auto"/>
        <w:rPr>
          <w:rFonts w:ascii="Times New Roman" w:hAnsi="Times New Roman"/>
          <w:b/>
          <w:sz w:val="24"/>
          <w:szCs w:val="24"/>
        </w:rPr>
      </w:pPr>
    </w:p>
    <w:p w:rsidR="00692799" w:rsidRPr="00692799" w:rsidRDefault="00692799" w:rsidP="00692799">
      <w:pPr>
        <w:spacing w:after="0" w:line="240" w:lineRule="auto"/>
        <w:rPr>
          <w:rFonts w:ascii="Times New Roman" w:hAnsi="Times New Roman"/>
          <w:b/>
          <w:sz w:val="24"/>
          <w:szCs w:val="24"/>
        </w:rPr>
      </w:pPr>
      <w:r w:rsidRPr="00692799">
        <w:rPr>
          <w:rFonts w:ascii="Times New Roman" w:hAnsi="Times New Roman"/>
          <w:b/>
          <w:sz w:val="24"/>
          <w:szCs w:val="24"/>
        </w:rPr>
        <w:t>2 класс</w:t>
      </w:r>
    </w:p>
    <w:p w:rsidR="00692799" w:rsidRPr="00692799" w:rsidRDefault="00692799" w:rsidP="00692799">
      <w:pPr>
        <w:spacing w:after="0" w:line="240" w:lineRule="auto"/>
        <w:rPr>
          <w:rFonts w:ascii="Times New Roman" w:hAnsi="Times New Roman"/>
          <w:b/>
          <w:sz w:val="24"/>
          <w:szCs w:val="24"/>
        </w:rPr>
      </w:pPr>
    </w:p>
    <w:tbl>
      <w:tblPr>
        <w:tblStyle w:val="a3"/>
        <w:tblW w:w="9640" w:type="dxa"/>
        <w:tblInd w:w="-34" w:type="dxa"/>
        <w:tblLayout w:type="fixed"/>
        <w:tblLook w:val="04A0" w:firstRow="1" w:lastRow="0" w:firstColumn="1" w:lastColumn="0" w:noHBand="0" w:noVBand="1"/>
      </w:tblPr>
      <w:tblGrid>
        <w:gridCol w:w="851"/>
        <w:gridCol w:w="7655"/>
        <w:gridCol w:w="1134"/>
      </w:tblGrid>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w:t>
            </w:r>
          </w:p>
        </w:tc>
        <w:tc>
          <w:tcPr>
            <w:tcW w:w="7655" w:type="dxa"/>
          </w:tcPr>
          <w:p w:rsidR="00692799" w:rsidRPr="00692799" w:rsidRDefault="00692799" w:rsidP="00701BC5">
            <w:pPr>
              <w:spacing w:after="0"/>
              <w:jc w:val="center"/>
              <w:rPr>
                <w:rFonts w:ascii="Times New Roman" w:eastAsia="Arial" w:hAnsi="Times New Roman"/>
                <w:sz w:val="24"/>
                <w:szCs w:val="24"/>
              </w:rPr>
            </w:pPr>
            <w:r w:rsidRPr="00692799">
              <w:rPr>
                <w:rFonts w:ascii="Times New Roman" w:eastAsia="Arial" w:hAnsi="Times New Roman"/>
                <w:sz w:val="24"/>
                <w:szCs w:val="24"/>
              </w:rPr>
              <w:t>Тематическое планирование по темам</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Количество часов</w:t>
            </w:r>
          </w:p>
        </w:tc>
      </w:tr>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 xml:space="preserve">ИОТ № 1.Вводный </w:t>
            </w:r>
            <w:proofErr w:type="spellStart"/>
            <w:r w:rsidRPr="00692799">
              <w:rPr>
                <w:rFonts w:ascii="Times New Roman" w:eastAsia="Arial" w:hAnsi="Times New Roman"/>
                <w:sz w:val="24"/>
                <w:szCs w:val="24"/>
              </w:rPr>
              <w:t>инструктаж.Что</w:t>
            </w:r>
            <w:proofErr w:type="spellEnd"/>
            <w:r w:rsidRPr="00692799">
              <w:rPr>
                <w:rFonts w:ascii="Times New Roman" w:eastAsia="Arial" w:hAnsi="Times New Roman"/>
                <w:sz w:val="24"/>
                <w:szCs w:val="24"/>
              </w:rPr>
              <w:t xml:space="preserve"> значит быть художником?</w:t>
            </w:r>
            <w:r w:rsidR="00684A07">
              <w:rPr>
                <w:rFonts w:ascii="Times New Roman" w:eastAsia="Arial" w:hAnsi="Times New Roman"/>
                <w:sz w:val="24"/>
                <w:szCs w:val="24"/>
              </w:rPr>
              <w:t xml:space="preserve"> </w:t>
            </w:r>
            <w:r w:rsidR="00684A07">
              <w:rPr>
                <w:rStyle w:val="FontStyle43"/>
                <w:rFonts w:ascii="Times New Roman" w:hAnsi="Times New Roman"/>
                <w:color w:val="000000"/>
                <w:sz w:val="24"/>
                <w:szCs w:val="24"/>
              </w:rPr>
              <w:t>Повторение изученного за 4 четверть.</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44"/>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w:t>
            </w:r>
          </w:p>
        </w:tc>
        <w:tc>
          <w:tcPr>
            <w:tcW w:w="7655" w:type="dxa"/>
          </w:tcPr>
          <w:p w:rsidR="00692799" w:rsidRPr="00692799" w:rsidRDefault="00692799" w:rsidP="00701BC5">
            <w:pPr>
              <w:tabs>
                <w:tab w:val="left" w:pos="800"/>
              </w:tabs>
              <w:spacing w:after="0"/>
              <w:rPr>
                <w:rFonts w:ascii="Times New Roman" w:hAnsi="Times New Roman"/>
                <w:sz w:val="24"/>
                <w:szCs w:val="24"/>
              </w:rPr>
            </w:pPr>
            <w:r w:rsidRPr="00692799">
              <w:rPr>
                <w:rFonts w:ascii="Times New Roman" w:eastAsia="Arial" w:hAnsi="Times New Roman"/>
                <w:sz w:val="24"/>
                <w:szCs w:val="24"/>
              </w:rPr>
              <w:t>Фактура предметов.</w:t>
            </w:r>
          </w:p>
        </w:tc>
        <w:tc>
          <w:tcPr>
            <w:tcW w:w="1134" w:type="dxa"/>
          </w:tcPr>
          <w:p w:rsidR="00692799" w:rsidRPr="00692799" w:rsidRDefault="00692799" w:rsidP="00701BC5">
            <w:pPr>
              <w:spacing w:after="0" w:line="262" w:lineRule="auto"/>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28"/>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3.</w:t>
            </w:r>
          </w:p>
        </w:tc>
        <w:tc>
          <w:tcPr>
            <w:tcW w:w="7655" w:type="dxa"/>
          </w:tcPr>
          <w:p w:rsidR="00692799" w:rsidRPr="00692799" w:rsidRDefault="00692799" w:rsidP="00701BC5">
            <w:pPr>
              <w:tabs>
                <w:tab w:val="left" w:pos="809"/>
              </w:tabs>
              <w:spacing w:after="0"/>
              <w:ind w:left="10"/>
              <w:rPr>
                <w:rFonts w:ascii="Times New Roman" w:hAnsi="Times New Roman"/>
                <w:sz w:val="24"/>
                <w:szCs w:val="24"/>
              </w:rPr>
            </w:pPr>
            <w:r w:rsidRPr="00692799">
              <w:rPr>
                <w:rFonts w:ascii="Times New Roman" w:eastAsia="Arial" w:hAnsi="Times New Roman"/>
                <w:sz w:val="24"/>
                <w:szCs w:val="24"/>
              </w:rPr>
              <w:t>Рисуем натюрморт.</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08"/>
        </w:trPr>
        <w:tc>
          <w:tcPr>
            <w:tcW w:w="851" w:type="dxa"/>
            <w:tcBorders>
              <w:bottom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4.</w:t>
            </w:r>
          </w:p>
        </w:tc>
        <w:tc>
          <w:tcPr>
            <w:tcW w:w="7655" w:type="dxa"/>
            <w:tcBorders>
              <w:bottom w:val="single" w:sz="4" w:space="0" w:color="auto"/>
            </w:tcBorders>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Рефлекс в изобразительном</w:t>
            </w:r>
            <w:r w:rsidRPr="00692799">
              <w:rPr>
                <w:rFonts w:ascii="Times New Roman" w:hAnsi="Times New Roman"/>
                <w:sz w:val="24"/>
                <w:szCs w:val="24"/>
              </w:rPr>
              <w:t xml:space="preserve"> </w:t>
            </w:r>
            <w:r w:rsidRPr="00692799">
              <w:rPr>
                <w:rFonts w:ascii="Times New Roman" w:eastAsia="Arial" w:hAnsi="Times New Roman"/>
                <w:sz w:val="24"/>
                <w:szCs w:val="24"/>
              </w:rPr>
              <w:t>искусстве.</w:t>
            </w:r>
          </w:p>
        </w:tc>
        <w:tc>
          <w:tcPr>
            <w:tcW w:w="1134" w:type="dxa"/>
            <w:tcBorders>
              <w:bottom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47"/>
        </w:trPr>
        <w:tc>
          <w:tcPr>
            <w:tcW w:w="851" w:type="dxa"/>
            <w:tcBorders>
              <w:top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5.</w:t>
            </w:r>
          </w:p>
        </w:tc>
        <w:tc>
          <w:tcPr>
            <w:tcW w:w="7655" w:type="dxa"/>
            <w:tcBorders>
              <w:top w:val="single" w:sz="4" w:space="0" w:color="auto"/>
            </w:tcBorders>
          </w:tcPr>
          <w:p w:rsidR="00692799" w:rsidRPr="00692799" w:rsidRDefault="00692799" w:rsidP="00701BC5">
            <w:pPr>
              <w:tabs>
                <w:tab w:val="left" w:pos="809"/>
              </w:tabs>
              <w:spacing w:after="0"/>
              <w:ind w:left="10"/>
              <w:rPr>
                <w:rFonts w:ascii="Times New Roman" w:hAnsi="Times New Roman"/>
                <w:sz w:val="24"/>
                <w:szCs w:val="24"/>
              </w:rPr>
            </w:pPr>
            <w:r w:rsidRPr="00692799">
              <w:rPr>
                <w:rFonts w:ascii="Times New Roman" w:eastAsia="Arial" w:hAnsi="Times New Roman"/>
                <w:sz w:val="24"/>
                <w:szCs w:val="24"/>
              </w:rPr>
              <w:t>Что такое интерьер?</w:t>
            </w:r>
          </w:p>
        </w:tc>
        <w:tc>
          <w:tcPr>
            <w:tcW w:w="1134" w:type="dxa"/>
            <w:tcBorders>
              <w:top w:val="single" w:sz="4" w:space="0" w:color="auto"/>
            </w:tcBorders>
          </w:tcPr>
          <w:p w:rsidR="00692799" w:rsidRPr="00692799" w:rsidRDefault="00692799" w:rsidP="00701BC5">
            <w:pPr>
              <w:autoSpaceDE w:val="0"/>
              <w:autoSpaceDN w:val="0"/>
              <w:adjustRightInd w:val="0"/>
              <w:spacing w:after="0"/>
              <w:jc w:val="center"/>
              <w:rPr>
                <w:rFonts w:ascii="Times New Roman" w:eastAsia="Arial" w:hAnsi="Times New Roman"/>
                <w:sz w:val="24"/>
                <w:szCs w:val="24"/>
              </w:rPr>
            </w:pPr>
            <w:r w:rsidRPr="00692799">
              <w:rPr>
                <w:rFonts w:ascii="Times New Roman" w:hAnsi="Times New Roman"/>
                <w:sz w:val="24"/>
                <w:szCs w:val="24"/>
              </w:rPr>
              <w:t>1</w:t>
            </w:r>
          </w:p>
        </w:tc>
      </w:tr>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6.</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Что такое открытое</w:t>
            </w:r>
            <w:r w:rsidRPr="00692799">
              <w:rPr>
                <w:rFonts w:ascii="Times New Roman" w:hAnsi="Times New Roman"/>
                <w:sz w:val="24"/>
                <w:szCs w:val="24"/>
              </w:rPr>
              <w:t xml:space="preserve"> </w:t>
            </w:r>
            <w:r w:rsidRPr="00692799">
              <w:rPr>
                <w:rFonts w:ascii="Times New Roman" w:eastAsia="Arial" w:hAnsi="Times New Roman"/>
                <w:sz w:val="24"/>
                <w:szCs w:val="24"/>
              </w:rPr>
              <w:t>пространство?</w:t>
            </w:r>
          </w:p>
        </w:tc>
        <w:tc>
          <w:tcPr>
            <w:tcW w:w="1134" w:type="dxa"/>
          </w:tcPr>
          <w:p w:rsidR="00692799" w:rsidRPr="00692799" w:rsidRDefault="00692799" w:rsidP="00701BC5">
            <w:pPr>
              <w:tabs>
                <w:tab w:val="left" w:pos="1440"/>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224"/>
        </w:trPr>
        <w:tc>
          <w:tcPr>
            <w:tcW w:w="851" w:type="dxa"/>
            <w:tcBorders>
              <w:bottom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7.</w:t>
            </w:r>
          </w:p>
        </w:tc>
        <w:tc>
          <w:tcPr>
            <w:tcW w:w="7655" w:type="dxa"/>
            <w:tcBorders>
              <w:bottom w:val="single" w:sz="4" w:space="0" w:color="auto"/>
            </w:tcBorders>
          </w:tcPr>
          <w:p w:rsidR="00692799" w:rsidRPr="00692799" w:rsidRDefault="00692799" w:rsidP="00701BC5">
            <w:pPr>
              <w:tabs>
                <w:tab w:val="left" w:pos="809"/>
              </w:tabs>
              <w:spacing w:after="0"/>
              <w:ind w:left="10"/>
              <w:rPr>
                <w:rFonts w:ascii="Times New Roman" w:hAnsi="Times New Roman"/>
                <w:sz w:val="24"/>
                <w:szCs w:val="24"/>
              </w:rPr>
            </w:pPr>
            <w:r w:rsidRPr="00692799">
              <w:rPr>
                <w:rFonts w:ascii="Times New Roman" w:eastAsia="Arial" w:hAnsi="Times New Roman"/>
                <w:sz w:val="24"/>
                <w:szCs w:val="24"/>
              </w:rPr>
              <w:t>Путешествуем по свету.</w:t>
            </w:r>
          </w:p>
        </w:tc>
        <w:tc>
          <w:tcPr>
            <w:tcW w:w="1134" w:type="dxa"/>
            <w:tcBorders>
              <w:bottom w:val="single" w:sz="4" w:space="0" w:color="auto"/>
            </w:tcBorders>
          </w:tcPr>
          <w:p w:rsidR="00692799" w:rsidRPr="00692799" w:rsidRDefault="00692799" w:rsidP="00701BC5">
            <w:pPr>
              <w:tabs>
                <w:tab w:val="left" w:pos="809"/>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28"/>
        </w:trPr>
        <w:tc>
          <w:tcPr>
            <w:tcW w:w="851" w:type="dxa"/>
            <w:tcBorders>
              <w:top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8.</w:t>
            </w:r>
          </w:p>
        </w:tc>
        <w:tc>
          <w:tcPr>
            <w:tcW w:w="7655" w:type="dxa"/>
            <w:tcBorders>
              <w:top w:val="single" w:sz="4" w:space="0" w:color="auto"/>
            </w:tcBorders>
          </w:tcPr>
          <w:p w:rsidR="00692799" w:rsidRPr="00692799" w:rsidRDefault="00692799" w:rsidP="00701BC5">
            <w:pPr>
              <w:spacing w:after="0"/>
              <w:rPr>
                <w:rFonts w:ascii="Times New Roman" w:eastAsia="Arial" w:hAnsi="Times New Roman"/>
                <w:sz w:val="24"/>
                <w:szCs w:val="24"/>
              </w:rPr>
            </w:pPr>
            <w:r w:rsidRPr="00692799">
              <w:rPr>
                <w:rFonts w:ascii="Times New Roman" w:eastAsia="Arial" w:hAnsi="Times New Roman"/>
                <w:sz w:val="24"/>
                <w:szCs w:val="24"/>
              </w:rPr>
              <w:t>Открытое пространство и архитектура</w:t>
            </w:r>
          </w:p>
        </w:tc>
        <w:tc>
          <w:tcPr>
            <w:tcW w:w="1134" w:type="dxa"/>
            <w:tcBorders>
              <w:top w:val="single" w:sz="4" w:space="0" w:color="auto"/>
            </w:tcBorders>
          </w:tcPr>
          <w:p w:rsidR="00692799" w:rsidRPr="00692799" w:rsidRDefault="00692799" w:rsidP="00701BC5">
            <w:pPr>
              <w:spacing w:after="0"/>
              <w:jc w:val="center"/>
              <w:rPr>
                <w:rFonts w:ascii="Times New Roman" w:eastAsia="Arial" w:hAnsi="Times New Roman"/>
                <w:sz w:val="24"/>
                <w:szCs w:val="24"/>
              </w:rPr>
            </w:pPr>
            <w:r w:rsidRPr="00692799">
              <w:rPr>
                <w:rFonts w:ascii="Times New Roman" w:hAnsi="Times New Roman"/>
                <w:sz w:val="24"/>
                <w:szCs w:val="24"/>
              </w:rPr>
              <w:t>1</w:t>
            </w:r>
          </w:p>
        </w:tc>
      </w:tr>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9.</w:t>
            </w:r>
          </w:p>
        </w:tc>
        <w:tc>
          <w:tcPr>
            <w:tcW w:w="7655" w:type="dxa"/>
          </w:tcPr>
          <w:p w:rsidR="00692799" w:rsidRPr="00692799" w:rsidRDefault="00692799" w:rsidP="00701BC5">
            <w:pPr>
              <w:autoSpaceDE w:val="0"/>
              <w:autoSpaceDN w:val="0"/>
              <w:adjustRightInd w:val="0"/>
              <w:spacing w:after="0"/>
              <w:rPr>
                <w:rFonts w:ascii="Times New Roman" w:eastAsiaTheme="minorHAnsi" w:hAnsi="Times New Roman"/>
                <w:bCs/>
                <w:sz w:val="24"/>
                <w:szCs w:val="24"/>
              </w:rPr>
            </w:pPr>
            <w:r w:rsidRPr="00692799">
              <w:rPr>
                <w:rFonts w:ascii="Times New Roman" w:eastAsiaTheme="minorHAnsi" w:hAnsi="Times New Roman"/>
                <w:bCs/>
                <w:sz w:val="24"/>
                <w:szCs w:val="24"/>
              </w:rPr>
              <w:t>Кто создаёт архитектуру?</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10.</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Сочиняем сказку.</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11.</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Какие бывают виды искусства. Театр.</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12.</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Народная игрушка.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14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13.</w:t>
            </w:r>
          </w:p>
        </w:tc>
        <w:tc>
          <w:tcPr>
            <w:tcW w:w="7655" w:type="dxa"/>
          </w:tcPr>
          <w:p w:rsidR="00692799" w:rsidRPr="00692799" w:rsidRDefault="00692799" w:rsidP="00701BC5">
            <w:pPr>
              <w:spacing w:after="0"/>
              <w:ind w:left="100"/>
              <w:rPr>
                <w:rFonts w:ascii="Times New Roman" w:hAnsi="Times New Roman"/>
                <w:sz w:val="24"/>
                <w:szCs w:val="24"/>
              </w:rPr>
            </w:pPr>
            <w:r w:rsidRPr="00692799">
              <w:rPr>
                <w:rFonts w:ascii="Times New Roman" w:eastAsia="Arial" w:hAnsi="Times New Roman"/>
                <w:sz w:val="24"/>
                <w:szCs w:val="24"/>
              </w:rPr>
              <w:t>Художественно-выразительные</w:t>
            </w:r>
            <w:r w:rsidRPr="00692799">
              <w:rPr>
                <w:rFonts w:ascii="Times New Roman" w:hAnsi="Times New Roman"/>
                <w:sz w:val="24"/>
                <w:szCs w:val="24"/>
              </w:rPr>
              <w:t xml:space="preserve"> </w:t>
            </w:r>
            <w:r w:rsidRPr="00692799">
              <w:rPr>
                <w:rFonts w:ascii="Times New Roman" w:eastAsia="Arial" w:hAnsi="Times New Roman"/>
                <w:sz w:val="24"/>
                <w:szCs w:val="24"/>
              </w:rPr>
              <w:t>средства. Цветовая гамма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30"/>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14.</w:t>
            </w:r>
          </w:p>
        </w:tc>
        <w:tc>
          <w:tcPr>
            <w:tcW w:w="7655" w:type="dxa"/>
          </w:tcPr>
          <w:p w:rsidR="00692799" w:rsidRPr="00692799" w:rsidRDefault="00692799" w:rsidP="00701BC5">
            <w:pPr>
              <w:autoSpaceDE w:val="0"/>
              <w:autoSpaceDN w:val="0"/>
              <w:adjustRightInd w:val="0"/>
              <w:spacing w:after="0"/>
              <w:rPr>
                <w:rFonts w:ascii="Times New Roman" w:eastAsiaTheme="minorHAnsi" w:hAnsi="Times New Roman"/>
                <w:bCs/>
                <w:sz w:val="24"/>
                <w:szCs w:val="24"/>
              </w:rPr>
            </w:pPr>
            <w:r w:rsidRPr="00692799">
              <w:rPr>
                <w:rFonts w:ascii="Times New Roman" w:eastAsia="Arial" w:hAnsi="Times New Roman"/>
                <w:sz w:val="24"/>
                <w:szCs w:val="24"/>
              </w:rPr>
              <w:t>Рисуем холодную зиму.</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278"/>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15.</w:t>
            </w:r>
          </w:p>
        </w:tc>
        <w:tc>
          <w:tcPr>
            <w:tcW w:w="7655" w:type="dxa"/>
          </w:tcPr>
          <w:p w:rsidR="00692799" w:rsidRPr="00692799" w:rsidRDefault="00692799" w:rsidP="00701BC5">
            <w:pPr>
              <w:autoSpaceDE w:val="0"/>
              <w:autoSpaceDN w:val="0"/>
              <w:adjustRightInd w:val="0"/>
              <w:spacing w:after="0"/>
              <w:rPr>
                <w:rFonts w:ascii="Times New Roman" w:eastAsiaTheme="minorHAnsi" w:hAnsi="Times New Roman"/>
                <w:bCs/>
                <w:sz w:val="24"/>
                <w:szCs w:val="24"/>
              </w:rPr>
            </w:pPr>
            <w:r w:rsidRPr="00692799">
              <w:rPr>
                <w:rFonts w:ascii="Times New Roman" w:eastAsia="Arial" w:hAnsi="Times New Roman"/>
                <w:sz w:val="24"/>
                <w:szCs w:val="24"/>
              </w:rPr>
              <w:t>Передаём настроение цветом.</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254"/>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16.</w:t>
            </w:r>
          </w:p>
        </w:tc>
        <w:tc>
          <w:tcPr>
            <w:tcW w:w="7655" w:type="dxa"/>
          </w:tcPr>
          <w:p w:rsidR="00692799" w:rsidRPr="00692799" w:rsidRDefault="00692799" w:rsidP="00701BC5">
            <w:pPr>
              <w:tabs>
                <w:tab w:val="left" w:pos="760"/>
              </w:tabs>
              <w:spacing w:after="0"/>
              <w:rPr>
                <w:rFonts w:ascii="Times New Roman" w:hAnsi="Times New Roman"/>
                <w:sz w:val="24"/>
                <w:szCs w:val="24"/>
              </w:rPr>
            </w:pPr>
            <w:r w:rsidRPr="00692799">
              <w:rPr>
                <w:rFonts w:ascii="Times New Roman" w:eastAsia="Arial" w:hAnsi="Times New Roman"/>
                <w:sz w:val="24"/>
                <w:szCs w:val="24"/>
              </w:rPr>
              <w:t>Учимся рисовать с натуры.</w:t>
            </w:r>
          </w:p>
        </w:tc>
        <w:tc>
          <w:tcPr>
            <w:tcW w:w="1134" w:type="dxa"/>
          </w:tcPr>
          <w:p w:rsidR="00692799" w:rsidRPr="00692799" w:rsidRDefault="00692799" w:rsidP="00701BC5">
            <w:pPr>
              <w:tabs>
                <w:tab w:val="left" w:pos="760"/>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259"/>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17.</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Портрет и автопортрет.</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00"/>
        </w:trPr>
        <w:tc>
          <w:tcPr>
            <w:tcW w:w="851" w:type="dxa"/>
            <w:tcBorders>
              <w:bottom w:val="single" w:sz="4" w:space="0" w:color="auto"/>
            </w:tcBorders>
          </w:tcPr>
          <w:p w:rsidR="00692799" w:rsidRPr="00692799" w:rsidRDefault="00692799" w:rsidP="00701BC5">
            <w:pPr>
              <w:spacing w:after="0"/>
              <w:jc w:val="center"/>
              <w:rPr>
                <w:rFonts w:ascii="Times New Roman" w:eastAsiaTheme="minorHAnsi" w:hAnsi="Times New Roman"/>
                <w:bCs/>
                <w:sz w:val="24"/>
                <w:szCs w:val="24"/>
              </w:rPr>
            </w:pPr>
            <w:r w:rsidRPr="00692799">
              <w:rPr>
                <w:rFonts w:ascii="Times New Roman" w:eastAsiaTheme="minorHAnsi" w:hAnsi="Times New Roman"/>
                <w:bCs/>
                <w:sz w:val="24"/>
                <w:szCs w:val="24"/>
              </w:rPr>
              <w:t>18.</w:t>
            </w:r>
          </w:p>
        </w:tc>
        <w:tc>
          <w:tcPr>
            <w:tcW w:w="7655" w:type="dxa"/>
            <w:tcBorders>
              <w:bottom w:val="single" w:sz="4" w:space="0" w:color="auto"/>
            </w:tcBorders>
          </w:tcPr>
          <w:p w:rsidR="00692799" w:rsidRPr="00692799" w:rsidRDefault="00692799" w:rsidP="00701BC5">
            <w:pPr>
              <w:spacing w:after="0"/>
              <w:rPr>
                <w:rFonts w:ascii="Times New Roman" w:eastAsia="Arial" w:hAnsi="Times New Roman"/>
                <w:sz w:val="24"/>
                <w:szCs w:val="24"/>
              </w:rPr>
            </w:pPr>
            <w:r w:rsidRPr="00692799">
              <w:rPr>
                <w:rFonts w:ascii="Times New Roman" w:eastAsia="Arial" w:hAnsi="Times New Roman"/>
                <w:sz w:val="24"/>
                <w:szCs w:val="24"/>
              </w:rPr>
              <w:t>Такие разные маски!</w:t>
            </w:r>
          </w:p>
        </w:tc>
        <w:tc>
          <w:tcPr>
            <w:tcW w:w="1134" w:type="dxa"/>
            <w:tcBorders>
              <w:bottom w:val="single" w:sz="4" w:space="0" w:color="auto"/>
            </w:tcBorders>
          </w:tcPr>
          <w:p w:rsidR="00692799" w:rsidRPr="00692799" w:rsidRDefault="00692799" w:rsidP="00701BC5">
            <w:pPr>
              <w:spacing w:after="0"/>
              <w:jc w:val="center"/>
              <w:rPr>
                <w:rFonts w:ascii="Times New Roman" w:eastAsia="Arial" w:hAnsi="Times New Roman"/>
                <w:sz w:val="24"/>
                <w:szCs w:val="24"/>
              </w:rPr>
            </w:pPr>
            <w:r w:rsidRPr="00692799">
              <w:rPr>
                <w:rFonts w:ascii="Times New Roman" w:hAnsi="Times New Roman"/>
                <w:sz w:val="24"/>
                <w:szCs w:val="24"/>
              </w:rPr>
              <w:t>1</w:t>
            </w:r>
          </w:p>
        </w:tc>
      </w:tr>
      <w:tr w:rsidR="00692799" w:rsidRPr="00692799" w:rsidTr="00701BC5">
        <w:trPr>
          <w:trHeight w:val="281"/>
        </w:trPr>
        <w:tc>
          <w:tcPr>
            <w:tcW w:w="851" w:type="dxa"/>
            <w:tcBorders>
              <w:top w:val="single" w:sz="4" w:space="0" w:color="auto"/>
              <w:bottom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19.</w:t>
            </w:r>
          </w:p>
        </w:tc>
        <w:tc>
          <w:tcPr>
            <w:tcW w:w="7655" w:type="dxa"/>
            <w:tcBorders>
              <w:top w:val="single" w:sz="4" w:space="0" w:color="auto"/>
              <w:bottom w:val="single" w:sz="4" w:space="0" w:color="auto"/>
            </w:tcBorders>
          </w:tcPr>
          <w:p w:rsidR="00692799" w:rsidRPr="00692799" w:rsidRDefault="00692799" w:rsidP="00701BC5">
            <w:pPr>
              <w:tabs>
                <w:tab w:val="left" w:pos="760"/>
              </w:tabs>
              <w:spacing w:after="0"/>
              <w:rPr>
                <w:rFonts w:ascii="Times New Roman" w:eastAsia="Arial" w:hAnsi="Times New Roman"/>
                <w:sz w:val="24"/>
                <w:szCs w:val="24"/>
              </w:rPr>
            </w:pPr>
            <w:r w:rsidRPr="00692799">
              <w:rPr>
                <w:rFonts w:ascii="Times New Roman" w:eastAsia="Arial" w:hAnsi="Times New Roman"/>
                <w:sz w:val="24"/>
                <w:szCs w:val="24"/>
              </w:rPr>
              <w:t>Графическое изображение. Контраст.</w:t>
            </w:r>
          </w:p>
        </w:tc>
        <w:tc>
          <w:tcPr>
            <w:tcW w:w="1134" w:type="dxa"/>
            <w:tcBorders>
              <w:top w:val="single" w:sz="4" w:space="0" w:color="auto"/>
              <w:bottom w:val="single" w:sz="4" w:space="0" w:color="auto"/>
            </w:tcBorders>
          </w:tcPr>
          <w:p w:rsidR="00692799" w:rsidRPr="00692799" w:rsidRDefault="00692799" w:rsidP="00701BC5">
            <w:pPr>
              <w:tabs>
                <w:tab w:val="left" w:pos="760"/>
              </w:tabs>
              <w:spacing w:after="0"/>
              <w:jc w:val="center"/>
              <w:rPr>
                <w:rFonts w:ascii="Times New Roman" w:eastAsia="Arial" w:hAnsi="Times New Roman"/>
                <w:sz w:val="24"/>
                <w:szCs w:val="24"/>
              </w:rPr>
            </w:pPr>
            <w:r w:rsidRPr="00692799">
              <w:rPr>
                <w:rFonts w:ascii="Times New Roman" w:hAnsi="Times New Roman"/>
                <w:sz w:val="24"/>
                <w:szCs w:val="24"/>
              </w:rPr>
              <w:t>1</w:t>
            </w:r>
          </w:p>
        </w:tc>
      </w:tr>
      <w:tr w:rsidR="00692799" w:rsidRPr="00692799" w:rsidTr="00701BC5">
        <w:trPr>
          <w:trHeight w:val="246"/>
        </w:trPr>
        <w:tc>
          <w:tcPr>
            <w:tcW w:w="851" w:type="dxa"/>
            <w:tcBorders>
              <w:top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20.</w:t>
            </w:r>
          </w:p>
        </w:tc>
        <w:tc>
          <w:tcPr>
            <w:tcW w:w="7655" w:type="dxa"/>
            <w:tcBorders>
              <w:top w:val="single" w:sz="4" w:space="0" w:color="auto"/>
            </w:tcBorders>
          </w:tcPr>
          <w:p w:rsidR="00692799" w:rsidRPr="00692799" w:rsidRDefault="00692799" w:rsidP="00701BC5">
            <w:pPr>
              <w:tabs>
                <w:tab w:val="left" w:pos="800"/>
              </w:tabs>
              <w:spacing w:after="0"/>
              <w:rPr>
                <w:rFonts w:ascii="Times New Roman" w:hAnsi="Times New Roman"/>
                <w:sz w:val="24"/>
                <w:szCs w:val="24"/>
              </w:rPr>
            </w:pPr>
            <w:r w:rsidRPr="00692799">
              <w:rPr>
                <w:rFonts w:ascii="Times New Roman" w:eastAsia="Arial" w:hAnsi="Times New Roman"/>
                <w:sz w:val="24"/>
                <w:szCs w:val="24"/>
              </w:rPr>
              <w:t>Тон в живописи.</w:t>
            </w:r>
          </w:p>
        </w:tc>
        <w:tc>
          <w:tcPr>
            <w:tcW w:w="1134" w:type="dxa"/>
            <w:tcBorders>
              <w:top w:val="single" w:sz="4" w:space="0" w:color="auto"/>
            </w:tcBorders>
          </w:tcPr>
          <w:p w:rsidR="00692799" w:rsidRPr="00692799" w:rsidRDefault="00692799" w:rsidP="00701BC5">
            <w:pPr>
              <w:tabs>
                <w:tab w:val="left" w:pos="809"/>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271"/>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21.</w:t>
            </w:r>
          </w:p>
        </w:tc>
        <w:tc>
          <w:tcPr>
            <w:tcW w:w="7655" w:type="dxa"/>
          </w:tcPr>
          <w:p w:rsidR="00692799" w:rsidRPr="00692799" w:rsidRDefault="00692799" w:rsidP="00701BC5">
            <w:pPr>
              <w:tabs>
                <w:tab w:val="left" w:pos="809"/>
              </w:tabs>
              <w:spacing w:after="0"/>
              <w:ind w:left="10"/>
              <w:rPr>
                <w:rFonts w:ascii="Times New Roman" w:hAnsi="Times New Roman"/>
                <w:sz w:val="24"/>
                <w:szCs w:val="24"/>
              </w:rPr>
            </w:pPr>
            <w:r w:rsidRPr="00692799">
              <w:rPr>
                <w:rFonts w:ascii="Times New Roman" w:eastAsia="Arial" w:hAnsi="Times New Roman"/>
                <w:sz w:val="24"/>
                <w:szCs w:val="24"/>
              </w:rPr>
              <w:t>Штрих.</w:t>
            </w:r>
          </w:p>
        </w:tc>
        <w:tc>
          <w:tcPr>
            <w:tcW w:w="1134" w:type="dxa"/>
          </w:tcPr>
          <w:p w:rsidR="00692799" w:rsidRPr="00692799" w:rsidRDefault="00692799" w:rsidP="00701BC5">
            <w:pPr>
              <w:tabs>
                <w:tab w:val="left" w:pos="800"/>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275"/>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22.</w:t>
            </w:r>
          </w:p>
        </w:tc>
        <w:tc>
          <w:tcPr>
            <w:tcW w:w="7655" w:type="dxa"/>
          </w:tcPr>
          <w:p w:rsidR="00692799" w:rsidRPr="00692799" w:rsidRDefault="00692799" w:rsidP="00701BC5">
            <w:pPr>
              <w:tabs>
                <w:tab w:val="left" w:pos="800"/>
              </w:tabs>
              <w:spacing w:after="0"/>
              <w:rPr>
                <w:rFonts w:ascii="Times New Roman" w:hAnsi="Times New Roman"/>
                <w:sz w:val="24"/>
                <w:szCs w:val="24"/>
              </w:rPr>
            </w:pPr>
            <w:r w:rsidRPr="00692799">
              <w:rPr>
                <w:rFonts w:ascii="Times New Roman" w:eastAsia="Arial" w:hAnsi="Times New Roman"/>
                <w:sz w:val="24"/>
                <w:szCs w:val="24"/>
              </w:rPr>
              <w:t>Тон в графике. Набросок.</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264"/>
        </w:trPr>
        <w:tc>
          <w:tcPr>
            <w:tcW w:w="851" w:type="dxa"/>
          </w:tcPr>
          <w:p w:rsidR="00692799" w:rsidRPr="00692799" w:rsidRDefault="00692799" w:rsidP="00701BC5">
            <w:pPr>
              <w:spacing w:after="0"/>
              <w:jc w:val="center"/>
              <w:rPr>
                <w:rFonts w:ascii="Times New Roman" w:eastAsiaTheme="minorHAnsi" w:hAnsi="Times New Roman"/>
                <w:bCs/>
                <w:sz w:val="24"/>
                <w:szCs w:val="24"/>
              </w:rPr>
            </w:pPr>
            <w:r w:rsidRPr="00692799">
              <w:rPr>
                <w:rFonts w:ascii="Times New Roman" w:eastAsiaTheme="minorHAnsi" w:hAnsi="Times New Roman"/>
                <w:bCs/>
                <w:sz w:val="24"/>
                <w:szCs w:val="24"/>
              </w:rPr>
              <w:t>23.</w:t>
            </w:r>
          </w:p>
        </w:tc>
        <w:tc>
          <w:tcPr>
            <w:tcW w:w="7655" w:type="dxa"/>
          </w:tcPr>
          <w:p w:rsidR="00692799" w:rsidRPr="00692799" w:rsidRDefault="00692799" w:rsidP="00701BC5">
            <w:pPr>
              <w:autoSpaceDE w:val="0"/>
              <w:autoSpaceDN w:val="0"/>
              <w:adjustRightInd w:val="0"/>
              <w:spacing w:after="0"/>
              <w:rPr>
                <w:rFonts w:ascii="Times New Roman" w:eastAsiaTheme="minorHAnsi" w:hAnsi="Times New Roman"/>
                <w:bCs/>
                <w:sz w:val="24"/>
                <w:szCs w:val="24"/>
              </w:rPr>
            </w:pPr>
            <w:r w:rsidRPr="00692799">
              <w:rPr>
                <w:rFonts w:ascii="Times New Roman" w:eastAsia="Arial" w:hAnsi="Times New Roman"/>
                <w:sz w:val="24"/>
                <w:szCs w:val="24"/>
              </w:rPr>
              <w:t>Придаём бумаге объём.</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268"/>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24.</w:t>
            </w:r>
          </w:p>
        </w:tc>
        <w:tc>
          <w:tcPr>
            <w:tcW w:w="7655" w:type="dxa"/>
          </w:tcPr>
          <w:p w:rsidR="00692799" w:rsidRPr="00692799" w:rsidRDefault="00692799" w:rsidP="00701BC5">
            <w:pPr>
              <w:tabs>
                <w:tab w:val="left" w:pos="800"/>
              </w:tabs>
              <w:spacing w:after="0"/>
              <w:rPr>
                <w:rFonts w:ascii="Times New Roman" w:hAnsi="Times New Roman"/>
                <w:sz w:val="24"/>
                <w:szCs w:val="24"/>
              </w:rPr>
            </w:pPr>
            <w:r w:rsidRPr="00692799">
              <w:rPr>
                <w:rFonts w:ascii="Times New Roman" w:eastAsia="Arial" w:hAnsi="Times New Roman"/>
                <w:sz w:val="24"/>
                <w:szCs w:val="24"/>
              </w:rPr>
              <w:t>Пейзаж.</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258"/>
        </w:trPr>
        <w:tc>
          <w:tcPr>
            <w:tcW w:w="851" w:type="dxa"/>
            <w:tcBorders>
              <w:bottom w:val="single" w:sz="4" w:space="0" w:color="auto"/>
            </w:tcBorders>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25.</w:t>
            </w:r>
          </w:p>
        </w:tc>
        <w:tc>
          <w:tcPr>
            <w:tcW w:w="7655" w:type="dxa"/>
            <w:tcBorders>
              <w:bottom w:val="single" w:sz="4" w:space="0" w:color="auto"/>
            </w:tcBorders>
          </w:tcPr>
          <w:p w:rsidR="00692799" w:rsidRPr="00692799" w:rsidRDefault="00692799" w:rsidP="00701BC5">
            <w:pPr>
              <w:tabs>
                <w:tab w:val="left" w:pos="1789"/>
              </w:tabs>
              <w:spacing w:after="0"/>
              <w:ind w:left="10"/>
              <w:rPr>
                <w:rFonts w:ascii="Times New Roman" w:hAnsi="Times New Roman"/>
                <w:sz w:val="24"/>
                <w:szCs w:val="24"/>
              </w:rPr>
            </w:pPr>
            <w:r w:rsidRPr="00692799">
              <w:rPr>
                <w:rFonts w:ascii="Times New Roman" w:eastAsia="Arial" w:hAnsi="Times New Roman"/>
                <w:sz w:val="24"/>
                <w:szCs w:val="24"/>
              </w:rPr>
              <w:t>Животные в произведениях искусства.</w:t>
            </w:r>
          </w:p>
        </w:tc>
        <w:tc>
          <w:tcPr>
            <w:tcW w:w="1134" w:type="dxa"/>
            <w:tcBorders>
              <w:bottom w:val="single" w:sz="4" w:space="0" w:color="auto"/>
            </w:tcBorders>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299"/>
        </w:trPr>
        <w:tc>
          <w:tcPr>
            <w:tcW w:w="851" w:type="dxa"/>
            <w:tcBorders>
              <w:top w:val="single" w:sz="4" w:space="0" w:color="auto"/>
            </w:tcBorders>
          </w:tcPr>
          <w:p w:rsidR="00692799" w:rsidRPr="00692799" w:rsidRDefault="00692799" w:rsidP="00701BC5">
            <w:pPr>
              <w:tabs>
                <w:tab w:val="left" w:pos="800"/>
              </w:tabs>
              <w:spacing w:after="0"/>
              <w:jc w:val="center"/>
              <w:rPr>
                <w:rFonts w:ascii="Times New Roman" w:hAnsi="Times New Roman"/>
                <w:sz w:val="24"/>
                <w:szCs w:val="24"/>
              </w:rPr>
            </w:pPr>
            <w:r w:rsidRPr="00692799">
              <w:rPr>
                <w:rFonts w:ascii="Times New Roman" w:hAnsi="Times New Roman"/>
                <w:sz w:val="24"/>
                <w:szCs w:val="24"/>
              </w:rPr>
              <w:t>26.</w:t>
            </w:r>
          </w:p>
        </w:tc>
        <w:tc>
          <w:tcPr>
            <w:tcW w:w="7655" w:type="dxa"/>
            <w:tcBorders>
              <w:top w:val="single" w:sz="4" w:space="0" w:color="auto"/>
            </w:tcBorders>
          </w:tcPr>
          <w:p w:rsidR="00692799" w:rsidRPr="00692799" w:rsidRDefault="00692799" w:rsidP="00701BC5">
            <w:pPr>
              <w:autoSpaceDE w:val="0"/>
              <w:autoSpaceDN w:val="0"/>
              <w:adjustRightInd w:val="0"/>
              <w:spacing w:after="0"/>
              <w:rPr>
                <w:rFonts w:ascii="Times New Roman" w:eastAsiaTheme="minorHAnsi" w:hAnsi="Times New Roman"/>
                <w:bCs/>
                <w:sz w:val="24"/>
                <w:szCs w:val="24"/>
              </w:rPr>
            </w:pPr>
            <w:r w:rsidRPr="00692799">
              <w:rPr>
                <w:rFonts w:ascii="Times New Roman" w:eastAsia="Arial" w:hAnsi="Times New Roman"/>
                <w:sz w:val="24"/>
                <w:szCs w:val="24"/>
              </w:rPr>
              <w:t>Создаём волшебную птицу из бумаги.</w:t>
            </w:r>
          </w:p>
        </w:tc>
        <w:tc>
          <w:tcPr>
            <w:tcW w:w="1134" w:type="dxa"/>
            <w:tcBorders>
              <w:top w:val="single" w:sz="4" w:space="0" w:color="auto"/>
            </w:tcBorders>
          </w:tcPr>
          <w:p w:rsidR="00692799" w:rsidRPr="00692799" w:rsidRDefault="00692799" w:rsidP="00701BC5">
            <w:pPr>
              <w:autoSpaceDE w:val="0"/>
              <w:autoSpaceDN w:val="0"/>
              <w:adjustRightInd w:val="0"/>
              <w:spacing w:after="0"/>
              <w:jc w:val="center"/>
              <w:rPr>
                <w:rFonts w:ascii="Times New Roman" w:eastAsia="Arial" w:hAnsi="Times New Roman"/>
                <w:sz w:val="24"/>
                <w:szCs w:val="24"/>
              </w:rPr>
            </w:pPr>
            <w:r w:rsidRPr="00692799">
              <w:rPr>
                <w:rFonts w:ascii="Times New Roman" w:hAnsi="Times New Roman"/>
                <w:sz w:val="24"/>
                <w:szCs w:val="24"/>
              </w:rPr>
              <w:t>1</w:t>
            </w:r>
          </w:p>
        </w:tc>
      </w:tr>
      <w:tr w:rsidR="00692799" w:rsidRPr="00692799" w:rsidTr="00701BC5">
        <w:trPr>
          <w:trHeight w:val="274"/>
        </w:trPr>
        <w:tc>
          <w:tcPr>
            <w:tcW w:w="851" w:type="dxa"/>
          </w:tcPr>
          <w:p w:rsidR="00692799" w:rsidRPr="00692799" w:rsidRDefault="00692799" w:rsidP="00701BC5">
            <w:pPr>
              <w:tabs>
                <w:tab w:val="left" w:pos="1789"/>
              </w:tabs>
              <w:spacing w:after="0"/>
              <w:ind w:left="10"/>
              <w:jc w:val="center"/>
              <w:rPr>
                <w:rFonts w:ascii="Times New Roman" w:hAnsi="Times New Roman"/>
                <w:sz w:val="24"/>
                <w:szCs w:val="24"/>
              </w:rPr>
            </w:pPr>
            <w:r w:rsidRPr="00692799">
              <w:rPr>
                <w:rFonts w:ascii="Times New Roman" w:hAnsi="Times New Roman"/>
                <w:sz w:val="24"/>
                <w:szCs w:val="24"/>
              </w:rPr>
              <w:t>27.</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eastAsia="Arial" w:hAnsi="Times New Roman"/>
                <w:sz w:val="24"/>
                <w:szCs w:val="24"/>
              </w:rPr>
              <w:t>Сюжетная композиция.</w:t>
            </w:r>
          </w:p>
        </w:tc>
        <w:tc>
          <w:tcPr>
            <w:tcW w:w="1134" w:type="dxa"/>
          </w:tcPr>
          <w:p w:rsidR="00692799" w:rsidRPr="00692799" w:rsidRDefault="00692799" w:rsidP="00701BC5">
            <w:pPr>
              <w:tabs>
                <w:tab w:val="left" w:pos="1789"/>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274"/>
        </w:trPr>
        <w:tc>
          <w:tcPr>
            <w:tcW w:w="851"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eastAsiaTheme="minorHAnsi" w:hAnsi="Times New Roman"/>
                <w:bCs/>
                <w:sz w:val="24"/>
                <w:szCs w:val="24"/>
              </w:rPr>
              <w:t>28.</w:t>
            </w:r>
          </w:p>
        </w:tc>
        <w:tc>
          <w:tcPr>
            <w:tcW w:w="7655" w:type="dxa"/>
          </w:tcPr>
          <w:p w:rsidR="00692799" w:rsidRPr="00692799" w:rsidRDefault="00692799" w:rsidP="00701BC5">
            <w:pPr>
              <w:tabs>
                <w:tab w:val="left" w:pos="809"/>
              </w:tabs>
              <w:spacing w:after="0"/>
              <w:ind w:left="10"/>
              <w:rPr>
                <w:rFonts w:ascii="Times New Roman" w:hAnsi="Times New Roman"/>
                <w:sz w:val="24"/>
                <w:szCs w:val="24"/>
              </w:rPr>
            </w:pPr>
            <w:r w:rsidRPr="00692799">
              <w:rPr>
                <w:rFonts w:ascii="Times New Roman" w:eastAsia="Arial" w:hAnsi="Times New Roman"/>
                <w:sz w:val="24"/>
                <w:szCs w:val="24"/>
              </w:rPr>
              <w:t>Человек учится у природы.</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r w:rsidR="00692799" w:rsidRPr="00692799" w:rsidTr="00701BC5">
        <w:trPr>
          <w:trHeight w:val="374"/>
        </w:trPr>
        <w:tc>
          <w:tcPr>
            <w:tcW w:w="851"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29.</w:t>
            </w:r>
          </w:p>
        </w:tc>
        <w:tc>
          <w:tcPr>
            <w:tcW w:w="7655" w:type="dxa"/>
          </w:tcPr>
          <w:p w:rsidR="00692799" w:rsidRPr="00692799" w:rsidRDefault="00692799" w:rsidP="00701BC5">
            <w:pPr>
              <w:tabs>
                <w:tab w:val="left" w:pos="800"/>
              </w:tabs>
              <w:spacing w:after="0"/>
              <w:rPr>
                <w:rFonts w:ascii="Times New Roman" w:hAnsi="Times New Roman"/>
                <w:sz w:val="24"/>
                <w:szCs w:val="24"/>
              </w:rPr>
            </w:pPr>
            <w:r w:rsidRPr="00692799">
              <w:rPr>
                <w:rFonts w:ascii="Times New Roman" w:eastAsia="Arial" w:hAnsi="Times New Roman"/>
                <w:sz w:val="24"/>
                <w:szCs w:val="24"/>
              </w:rPr>
              <w:t>Удивительный мир природы.</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259"/>
        </w:trPr>
        <w:tc>
          <w:tcPr>
            <w:tcW w:w="851" w:type="dxa"/>
          </w:tcPr>
          <w:p w:rsidR="00692799" w:rsidRPr="00692799" w:rsidRDefault="00692799" w:rsidP="00701BC5">
            <w:pPr>
              <w:tabs>
                <w:tab w:val="left" w:pos="809"/>
              </w:tabs>
              <w:spacing w:after="0"/>
              <w:ind w:left="10"/>
              <w:jc w:val="center"/>
              <w:rPr>
                <w:rFonts w:ascii="Times New Roman" w:hAnsi="Times New Roman"/>
                <w:sz w:val="24"/>
                <w:szCs w:val="24"/>
              </w:rPr>
            </w:pPr>
            <w:r w:rsidRPr="00692799">
              <w:rPr>
                <w:rFonts w:ascii="Times New Roman" w:hAnsi="Times New Roman"/>
                <w:sz w:val="24"/>
                <w:szCs w:val="24"/>
              </w:rPr>
              <w:t>30.</w:t>
            </w:r>
          </w:p>
        </w:tc>
        <w:tc>
          <w:tcPr>
            <w:tcW w:w="7655" w:type="dxa"/>
          </w:tcPr>
          <w:p w:rsidR="00692799" w:rsidRPr="00692799" w:rsidRDefault="00692799" w:rsidP="00701BC5">
            <w:pPr>
              <w:autoSpaceDE w:val="0"/>
              <w:autoSpaceDN w:val="0"/>
              <w:adjustRightInd w:val="0"/>
              <w:spacing w:after="0"/>
              <w:rPr>
                <w:rFonts w:ascii="Times New Roman" w:eastAsiaTheme="minorHAnsi" w:hAnsi="Times New Roman"/>
                <w:bCs/>
                <w:sz w:val="24"/>
                <w:szCs w:val="24"/>
              </w:rPr>
            </w:pPr>
            <w:r w:rsidRPr="00692799">
              <w:rPr>
                <w:rFonts w:ascii="Times New Roman" w:eastAsia="Arial" w:hAnsi="Times New Roman"/>
                <w:sz w:val="24"/>
                <w:szCs w:val="24"/>
              </w:rPr>
              <w:t>Симметрия в природе и искусстве.</w:t>
            </w:r>
          </w:p>
        </w:tc>
        <w:tc>
          <w:tcPr>
            <w:tcW w:w="1134" w:type="dxa"/>
          </w:tcPr>
          <w:p w:rsidR="00692799" w:rsidRPr="00692799" w:rsidRDefault="00692799" w:rsidP="00701BC5">
            <w:pPr>
              <w:tabs>
                <w:tab w:val="left" w:pos="809"/>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270"/>
        </w:trPr>
        <w:tc>
          <w:tcPr>
            <w:tcW w:w="851" w:type="dxa"/>
          </w:tcPr>
          <w:p w:rsidR="00692799" w:rsidRPr="00692799" w:rsidRDefault="00692799" w:rsidP="00701BC5">
            <w:pPr>
              <w:tabs>
                <w:tab w:val="left" w:pos="800"/>
              </w:tabs>
              <w:spacing w:after="0"/>
              <w:jc w:val="center"/>
              <w:rPr>
                <w:rFonts w:ascii="Times New Roman" w:hAnsi="Times New Roman"/>
                <w:sz w:val="24"/>
                <w:szCs w:val="24"/>
              </w:rPr>
            </w:pPr>
            <w:r w:rsidRPr="00692799">
              <w:rPr>
                <w:rFonts w:ascii="Times New Roman" w:hAnsi="Times New Roman"/>
                <w:sz w:val="24"/>
                <w:szCs w:val="24"/>
              </w:rPr>
              <w:t>31.</w:t>
            </w:r>
          </w:p>
        </w:tc>
        <w:tc>
          <w:tcPr>
            <w:tcW w:w="7655" w:type="dxa"/>
          </w:tcPr>
          <w:p w:rsidR="00692799" w:rsidRPr="00692799" w:rsidRDefault="00692799" w:rsidP="00701BC5">
            <w:pPr>
              <w:autoSpaceDE w:val="0"/>
              <w:autoSpaceDN w:val="0"/>
              <w:adjustRightInd w:val="0"/>
              <w:spacing w:after="0"/>
              <w:rPr>
                <w:rFonts w:ascii="Times New Roman" w:eastAsiaTheme="minorHAnsi" w:hAnsi="Times New Roman"/>
                <w:bCs/>
                <w:sz w:val="24"/>
                <w:szCs w:val="24"/>
              </w:rPr>
            </w:pPr>
            <w:r w:rsidRPr="00692799">
              <w:rPr>
                <w:rFonts w:ascii="Times New Roman" w:eastAsia="Arial" w:hAnsi="Times New Roman"/>
                <w:sz w:val="24"/>
                <w:szCs w:val="24"/>
              </w:rPr>
              <w:t>Слушаем, наблюдаем и рисуем.</w:t>
            </w:r>
          </w:p>
        </w:tc>
        <w:tc>
          <w:tcPr>
            <w:tcW w:w="1134" w:type="dxa"/>
          </w:tcPr>
          <w:p w:rsidR="00692799" w:rsidRPr="00692799" w:rsidRDefault="00692799" w:rsidP="00701BC5">
            <w:pPr>
              <w:tabs>
                <w:tab w:val="left" w:pos="800"/>
              </w:tabs>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rPr>
          <w:trHeight w:val="314"/>
        </w:trPr>
        <w:tc>
          <w:tcPr>
            <w:tcW w:w="851"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eastAsiaTheme="minorHAnsi" w:hAnsi="Times New Roman"/>
                <w:bCs/>
                <w:sz w:val="24"/>
                <w:szCs w:val="24"/>
              </w:rPr>
              <w:t>32.</w:t>
            </w:r>
          </w:p>
        </w:tc>
        <w:tc>
          <w:tcPr>
            <w:tcW w:w="7655" w:type="dxa"/>
            <w:vAlign w:val="bottom"/>
          </w:tcPr>
          <w:p w:rsidR="00692799" w:rsidRPr="00692799" w:rsidRDefault="00692799" w:rsidP="00701BC5">
            <w:pPr>
              <w:spacing w:after="0"/>
              <w:ind w:left="80"/>
              <w:rPr>
                <w:rFonts w:ascii="Times New Roman" w:hAnsi="Times New Roman"/>
                <w:sz w:val="24"/>
                <w:szCs w:val="24"/>
              </w:rPr>
            </w:pPr>
            <w:r w:rsidRPr="00692799">
              <w:rPr>
                <w:rFonts w:ascii="Times New Roman" w:eastAsia="Arial" w:hAnsi="Times New Roman"/>
                <w:sz w:val="24"/>
                <w:szCs w:val="24"/>
              </w:rPr>
              <w:t>Смотри на мир широко открытыми глазами.</w:t>
            </w:r>
          </w:p>
        </w:tc>
        <w:tc>
          <w:tcPr>
            <w:tcW w:w="1134" w:type="dxa"/>
          </w:tcPr>
          <w:p w:rsidR="00692799" w:rsidRPr="00692799" w:rsidRDefault="00692799" w:rsidP="00701BC5">
            <w:pPr>
              <w:autoSpaceDE w:val="0"/>
              <w:autoSpaceDN w:val="0"/>
              <w:adjustRightInd w:val="0"/>
              <w:spacing w:after="0"/>
              <w:jc w:val="center"/>
              <w:rPr>
                <w:rFonts w:ascii="Times New Roman" w:eastAsiaTheme="minorHAnsi" w:hAnsi="Times New Roman"/>
                <w:bCs/>
                <w:sz w:val="24"/>
                <w:szCs w:val="24"/>
              </w:rPr>
            </w:pPr>
            <w:r w:rsidRPr="00692799">
              <w:rPr>
                <w:rFonts w:ascii="Times New Roman" w:hAnsi="Times New Roman"/>
                <w:sz w:val="24"/>
                <w:szCs w:val="24"/>
              </w:rPr>
              <w:t>1</w:t>
            </w:r>
          </w:p>
        </w:tc>
      </w:tr>
    </w:tbl>
    <w:p w:rsidR="00692799" w:rsidRPr="00692799" w:rsidRDefault="00692799" w:rsidP="00692799">
      <w:pPr>
        <w:spacing w:after="0" w:line="240" w:lineRule="auto"/>
        <w:rPr>
          <w:rFonts w:ascii="Times New Roman" w:hAnsi="Times New Roman"/>
          <w:sz w:val="24"/>
          <w:szCs w:val="24"/>
        </w:rPr>
      </w:pPr>
    </w:p>
    <w:p w:rsidR="00692799" w:rsidRDefault="00701BC5" w:rsidP="00692799">
      <w:pPr>
        <w:spacing w:after="0" w:line="240" w:lineRule="auto"/>
        <w:rPr>
          <w:rFonts w:ascii="Times New Roman" w:hAnsi="Times New Roman"/>
          <w:b/>
          <w:sz w:val="24"/>
          <w:szCs w:val="24"/>
        </w:rPr>
      </w:pPr>
      <w:r w:rsidRPr="00701BC5">
        <w:rPr>
          <w:rFonts w:ascii="Times New Roman" w:hAnsi="Times New Roman"/>
          <w:b/>
          <w:sz w:val="24"/>
          <w:szCs w:val="24"/>
        </w:rPr>
        <w:t>3 класс</w:t>
      </w:r>
    </w:p>
    <w:tbl>
      <w:tblPr>
        <w:tblStyle w:val="a3"/>
        <w:tblW w:w="9640" w:type="dxa"/>
        <w:tblInd w:w="-34" w:type="dxa"/>
        <w:tblLayout w:type="fixed"/>
        <w:tblLook w:val="04A0" w:firstRow="1" w:lastRow="0" w:firstColumn="1" w:lastColumn="0" w:noHBand="0" w:noVBand="1"/>
      </w:tblPr>
      <w:tblGrid>
        <w:gridCol w:w="851"/>
        <w:gridCol w:w="7655"/>
        <w:gridCol w:w="1134"/>
      </w:tblGrid>
      <w:tr w:rsidR="00701BC5" w:rsidRPr="00701BC5" w:rsidTr="00701BC5">
        <w:tc>
          <w:tcPr>
            <w:tcW w:w="851"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w:t>
            </w:r>
          </w:p>
        </w:tc>
        <w:tc>
          <w:tcPr>
            <w:tcW w:w="7655"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Тематическое планирование по темам</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Количество часов</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ИОТ № 001.Вводный инструктаж. Освоение человеком. Природного пространства .</w:t>
            </w:r>
            <w:r w:rsidR="00684A07">
              <w:rPr>
                <w:rFonts w:ascii="Times New Roman" w:hAnsi="Times New Roman"/>
                <w:sz w:val="24"/>
                <w:szCs w:val="24"/>
              </w:rPr>
              <w:t xml:space="preserve"> </w:t>
            </w:r>
            <w:r w:rsidR="00684A07">
              <w:rPr>
                <w:rStyle w:val="FontStyle43"/>
                <w:rFonts w:ascii="Times New Roman" w:hAnsi="Times New Roman"/>
                <w:color w:val="000000"/>
                <w:sz w:val="24"/>
                <w:szCs w:val="24"/>
              </w:rPr>
              <w:t>Повторение изученного за 4 четверть.</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Форма, ритм, цвет, композиция, динамика, пространство.</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Разнообразие природных объектов в творчестве художника.</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shd w:val="clear" w:color="auto" w:fill="FFFFFF"/>
              </w:rPr>
              <w:t>Ритм и орнамент в природе.</w:t>
            </w:r>
          </w:p>
        </w:tc>
        <w:tc>
          <w:tcPr>
            <w:tcW w:w="1134" w:type="dxa"/>
          </w:tcPr>
          <w:p w:rsidR="00701BC5" w:rsidRPr="00701BC5" w:rsidRDefault="00701BC5" w:rsidP="00701BC5">
            <w:pPr>
              <w:spacing w:after="0" w:line="240" w:lineRule="auto"/>
              <w:jc w:val="center"/>
              <w:rPr>
                <w:rFonts w:ascii="Times New Roman" w:hAnsi="Times New Roman"/>
                <w:sz w:val="24"/>
                <w:szCs w:val="24"/>
                <w:shd w:val="clear" w:color="auto" w:fill="FFFFFF"/>
              </w:rPr>
            </w:pPr>
            <w:r w:rsidRPr="00701BC5">
              <w:rPr>
                <w:rFonts w:ascii="Times New Roman" w:hAnsi="Times New Roman"/>
                <w:sz w:val="24"/>
                <w:szCs w:val="24"/>
                <w:shd w:val="clear" w:color="auto" w:fill="FFFFFF"/>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Композиционное размещение предметов.</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Передача пространства на картине с помощью планов.</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Образы, построенные на контрасте формы, цвета, размера.</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Изображение предметов с натуры конструктивной формы.</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Передача движения.</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Передача объема в живописи и в графике.</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Понятие стилизации.</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Контраст и нюанс в скульптуре.</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Передача динамики в объемном изображении.</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Лепка объемно-пространственной композиции .</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Создание эскизов архитектурных  сооружений.</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Выразительность формы в декоративном искусстве.</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Растительные мотивы в искусстве.</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Раскрытие взаимосвязи элементов в композиции .</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Зарождение замысла на основе предложенной темы.</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Разнообразие художественно – выразительного языка различных искусств.</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Взаимосвязь содержания художественного произведения и иллюстрации</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Взаимосвязь содержания книги и иллюстрации.</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shd w:val="clear" w:color="auto" w:fill="FFFFFF"/>
              </w:rPr>
              <w:t>Художник в театре.</w:t>
            </w:r>
          </w:p>
        </w:tc>
        <w:tc>
          <w:tcPr>
            <w:tcW w:w="1134" w:type="dxa"/>
          </w:tcPr>
          <w:p w:rsidR="00701BC5" w:rsidRPr="00701BC5" w:rsidRDefault="00701BC5" w:rsidP="00701BC5">
            <w:pPr>
              <w:spacing w:after="0" w:line="240" w:lineRule="auto"/>
              <w:jc w:val="center"/>
              <w:rPr>
                <w:rFonts w:ascii="Times New Roman" w:hAnsi="Times New Roman"/>
                <w:sz w:val="24"/>
                <w:szCs w:val="24"/>
                <w:shd w:val="clear" w:color="auto" w:fill="FFFFFF"/>
              </w:rPr>
            </w:pPr>
            <w:r w:rsidRPr="00701BC5">
              <w:rPr>
                <w:rFonts w:ascii="Times New Roman" w:hAnsi="Times New Roman"/>
                <w:sz w:val="24"/>
                <w:szCs w:val="24"/>
                <w:shd w:val="clear" w:color="auto" w:fill="FFFFFF"/>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Изменение пространственной среды в зависимости от ситуации.</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Передача настроения в форме.</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hd w:val="clear" w:color="auto" w:fill="FFFFFF"/>
              <w:spacing w:after="0" w:line="240" w:lineRule="auto"/>
              <w:rPr>
                <w:rFonts w:ascii="Times New Roman" w:hAnsi="Times New Roman"/>
                <w:sz w:val="24"/>
                <w:szCs w:val="24"/>
              </w:rPr>
            </w:pPr>
            <w:r w:rsidRPr="00701BC5">
              <w:rPr>
                <w:rFonts w:ascii="Times New Roman" w:hAnsi="Times New Roman"/>
                <w:sz w:val="24"/>
                <w:szCs w:val="24"/>
              </w:rPr>
              <w:t>Знакомство с народными промыслами России.</w:t>
            </w:r>
          </w:p>
        </w:tc>
        <w:tc>
          <w:tcPr>
            <w:tcW w:w="1134" w:type="dxa"/>
          </w:tcPr>
          <w:p w:rsidR="00701BC5" w:rsidRPr="00701BC5" w:rsidRDefault="00701BC5" w:rsidP="00701BC5">
            <w:pPr>
              <w:shd w:val="clear" w:color="auto" w:fill="FFFFFF"/>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Освоение разнообразия форм в архитектуре.</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Разнообразие художественно- выразительного языка в декоративно-прикладном искусстве.</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hd w:val="clear" w:color="auto" w:fill="FFFFFF"/>
              <w:spacing w:after="0" w:line="240" w:lineRule="auto"/>
              <w:rPr>
                <w:rFonts w:ascii="Times New Roman" w:hAnsi="Times New Roman"/>
                <w:sz w:val="24"/>
                <w:szCs w:val="24"/>
              </w:rPr>
            </w:pPr>
            <w:r w:rsidRPr="00701BC5">
              <w:rPr>
                <w:rFonts w:ascii="Times New Roman" w:hAnsi="Times New Roman"/>
                <w:sz w:val="24"/>
                <w:szCs w:val="24"/>
              </w:rPr>
              <w:t>Выразительные средства изобразительного искусства.</w:t>
            </w:r>
          </w:p>
        </w:tc>
        <w:tc>
          <w:tcPr>
            <w:tcW w:w="1134" w:type="dxa"/>
          </w:tcPr>
          <w:p w:rsidR="00701BC5" w:rsidRPr="00701BC5" w:rsidRDefault="00701BC5" w:rsidP="00701BC5">
            <w:pPr>
              <w:shd w:val="clear" w:color="auto" w:fill="FFFFFF"/>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Использование музыкального и литературного материала.</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Художественная форма произведения. Изобразительного искусства .</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Жанры изобразительного искусства.</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Красота произведений декоративно-прикладного искусства.</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r w:rsidR="00701BC5" w:rsidRPr="00701BC5" w:rsidTr="00701BC5">
        <w:tc>
          <w:tcPr>
            <w:tcW w:w="851" w:type="dxa"/>
          </w:tcPr>
          <w:p w:rsidR="00701BC5" w:rsidRPr="00701BC5" w:rsidRDefault="00701BC5" w:rsidP="00701BC5">
            <w:pPr>
              <w:pStyle w:val="a7"/>
              <w:numPr>
                <w:ilvl w:val="0"/>
                <w:numId w:val="2"/>
              </w:numPr>
              <w:spacing w:after="0" w:line="240" w:lineRule="auto"/>
              <w:rPr>
                <w:rFonts w:ascii="Times New Roman" w:hAnsi="Times New Roman"/>
                <w:sz w:val="24"/>
                <w:szCs w:val="24"/>
              </w:rPr>
            </w:pPr>
          </w:p>
        </w:tc>
        <w:tc>
          <w:tcPr>
            <w:tcW w:w="7655" w:type="dxa"/>
          </w:tcPr>
          <w:p w:rsidR="00701BC5" w:rsidRPr="00701BC5" w:rsidRDefault="00701BC5" w:rsidP="00701BC5">
            <w:pPr>
              <w:spacing w:after="0" w:line="240" w:lineRule="auto"/>
              <w:rPr>
                <w:rFonts w:ascii="Times New Roman" w:hAnsi="Times New Roman"/>
                <w:sz w:val="24"/>
                <w:szCs w:val="24"/>
              </w:rPr>
            </w:pPr>
            <w:r w:rsidRPr="00701BC5">
              <w:rPr>
                <w:rFonts w:ascii="Times New Roman" w:hAnsi="Times New Roman"/>
                <w:sz w:val="24"/>
                <w:szCs w:val="24"/>
              </w:rPr>
              <w:t>Красота архитектурных сооружений.</w:t>
            </w:r>
          </w:p>
        </w:tc>
        <w:tc>
          <w:tcPr>
            <w:tcW w:w="1134" w:type="dxa"/>
          </w:tcPr>
          <w:p w:rsidR="00701BC5" w:rsidRPr="00701BC5" w:rsidRDefault="00701BC5" w:rsidP="00701BC5">
            <w:pPr>
              <w:spacing w:after="0" w:line="240" w:lineRule="auto"/>
              <w:jc w:val="center"/>
              <w:rPr>
                <w:rFonts w:ascii="Times New Roman" w:hAnsi="Times New Roman"/>
                <w:sz w:val="24"/>
                <w:szCs w:val="24"/>
              </w:rPr>
            </w:pPr>
            <w:r w:rsidRPr="00701BC5">
              <w:rPr>
                <w:rFonts w:ascii="Times New Roman" w:hAnsi="Times New Roman"/>
                <w:sz w:val="24"/>
                <w:szCs w:val="24"/>
              </w:rPr>
              <w:t>1</w:t>
            </w:r>
          </w:p>
        </w:tc>
      </w:tr>
    </w:tbl>
    <w:p w:rsidR="00701BC5" w:rsidRPr="00701BC5" w:rsidRDefault="00701BC5" w:rsidP="00692799">
      <w:pPr>
        <w:spacing w:after="0" w:line="240" w:lineRule="auto"/>
        <w:rPr>
          <w:rFonts w:ascii="Times New Roman" w:hAnsi="Times New Roman"/>
          <w:b/>
          <w:sz w:val="24"/>
          <w:szCs w:val="24"/>
        </w:rPr>
      </w:pPr>
    </w:p>
    <w:p w:rsidR="00692799" w:rsidRPr="00692799" w:rsidRDefault="00692799" w:rsidP="00692799">
      <w:pPr>
        <w:spacing w:after="0" w:line="240" w:lineRule="auto"/>
        <w:rPr>
          <w:rFonts w:ascii="Times New Roman" w:hAnsi="Times New Roman"/>
          <w:sz w:val="24"/>
          <w:szCs w:val="24"/>
        </w:rPr>
      </w:pPr>
    </w:p>
    <w:p w:rsidR="00692799" w:rsidRPr="00692799" w:rsidRDefault="00692799" w:rsidP="00692799">
      <w:pPr>
        <w:spacing w:after="0" w:line="240" w:lineRule="auto"/>
        <w:rPr>
          <w:rFonts w:ascii="Times New Roman" w:hAnsi="Times New Roman"/>
          <w:sz w:val="24"/>
          <w:szCs w:val="24"/>
        </w:rPr>
      </w:pPr>
    </w:p>
    <w:p w:rsidR="00692799" w:rsidRPr="00692799" w:rsidRDefault="00692799" w:rsidP="00692799">
      <w:pPr>
        <w:spacing w:after="0" w:line="240" w:lineRule="auto"/>
        <w:rPr>
          <w:rFonts w:ascii="Times New Roman" w:hAnsi="Times New Roman"/>
          <w:sz w:val="24"/>
          <w:szCs w:val="24"/>
        </w:rPr>
      </w:pPr>
    </w:p>
    <w:p w:rsidR="00692799" w:rsidRPr="00692799" w:rsidRDefault="00692799" w:rsidP="00692799">
      <w:pPr>
        <w:spacing w:after="0" w:line="240" w:lineRule="auto"/>
        <w:rPr>
          <w:rFonts w:ascii="Times New Roman" w:hAnsi="Times New Roman"/>
          <w:sz w:val="24"/>
          <w:szCs w:val="24"/>
        </w:rPr>
      </w:pPr>
    </w:p>
    <w:p w:rsidR="00692799" w:rsidRPr="00692799" w:rsidRDefault="00692799" w:rsidP="00692799">
      <w:pPr>
        <w:spacing w:after="0" w:line="240" w:lineRule="auto"/>
        <w:rPr>
          <w:rFonts w:ascii="Times New Roman" w:hAnsi="Times New Roman"/>
          <w:sz w:val="24"/>
          <w:szCs w:val="24"/>
        </w:rPr>
      </w:pPr>
    </w:p>
    <w:p w:rsidR="00692799" w:rsidRPr="00692799" w:rsidRDefault="00692799" w:rsidP="00692799">
      <w:pPr>
        <w:spacing w:after="0" w:line="240" w:lineRule="auto"/>
        <w:rPr>
          <w:rFonts w:ascii="Times New Roman" w:hAnsi="Times New Roman"/>
          <w:sz w:val="24"/>
          <w:szCs w:val="24"/>
        </w:rPr>
      </w:pPr>
    </w:p>
    <w:p w:rsidR="00692799" w:rsidRPr="00692799" w:rsidRDefault="00692799" w:rsidP="00692799">
      <w:pPr>
        <w:spacing w:after="0" w:line="240" w:lineRule="auto"/>
        <w:rPr>
          <w:rFonts w:ascii="Times New Roman" w:hAnsi="Times New Roman"/>
          <w:b/>
          <w:sz w:val="24"/>
          <w:szCs w:val="24"/>
        </w:rPr>
      </w:pPr>
    </w:p>
    <w:p w:rsidR="00692799" w:rsidRPr="00692799" w:rsidRDefault="00692799" w:rsidP="00692799">
      <w:pPr>
        <w:spacing w:after="0" w:line="240" w:lineRule="auto"/>
        <w:rPr>
          <w:rFonts w:ascii="Times New Roman" w:hAnsi="Times New Roman"/>
          <w:b/>
          <w:sz w:val="24"/>
          <w:szCs w:val="24"/>
        </w:rPr>
      </w:pPr>
    </w:p>
    <w:p w:rsidR="00692799" w:rsidRPr="00692799" w:rsidRDefault="00692799" w:rsidP="00692799">
      <w:pPr>
        <w:spacing w:after="0" w:line="240" w:lineRule="auto"/>
        <w:rPr>
          <w:rFonts w:ascii="Times New Roman" w:hAnsi="Times New Roman"/>
          <w:b/>
          <w:sz w:val="24"/>
          <w:szCs w:val="24"/>
        </w:rPr>
      </w:pPr>
      <w:r w:rsidRPr="00692799">
        <w:rPr>
          <w:rFonts w:ascii="Times New Roman" w:hAnsi="Times New Roman"/>
          <w:b/>
          <w:sz w:val="24"/>
          <w:szCs w:val="24"/>
        </w:rPr>
        <w:t xml:space="preserve">4 класс </w:t>
      </w:r>
    </w:p>
    <w:p w:rsidR="00692799" w:rsidRPr="00692799" w:rsidRDefault="00692799" w:rsidP="00692799">
      <w:pPr>
        <w:spacing w:after="0" w:line="240" w:lineRule="auto"/>
        <w:ind w:firstLine="709"/>
        <w:jc w:val="both"/>
        <w:rPr>
          <w:rFonts w:ascii="Times New Roman" w:hAnsi="Times New Roman"/>
          <w:sz w:val="24"/>
          <w:szCs w:val="24"/>
        </w:rPr>
      </w:pPr>
    </w:p>
    <w:p w:rsidR="00692799" w:rsidRPr="00692799" w:rsidRDefault="00692799" w:rsidP="00692799">
      <w:pPr>
        <w:spacing w:after="0" w:line="240" w:lineRule="auto"/>
        <w:ind w:firstLine="709"/>
        <w:jc w:val="both"/>
        <w:rPr>
          <w:rFonts w:ascii="Times New Roman" w:hAnsi="Times New Roman"/>
          <w:sz w:val="24"/>
          <w:szCs w:val="24"/>
        </w:rPr>
      </w:pPr>
    </w:p>
    <w:tbl>
      <w:tblPr>
        <w:tblStyle w:val="a3"/>
        <w:tblW w:w="9606" w:type="dxa"/>
        <w:tblLayout w:type="fixed"/>
        <w:tblLook w:val="04A0" w:firstRow="1" w:lastRow="0" w:firstColumn="1" w:lastColumn="0" w:noHBand="0" w:noVBand="1"/>
      </w:tblPr>
      <w:tblGrid>
        <w:gridCol w:w="817"/>
        <w:gridCol w:w="7655"/>
        <w:gridCol w:w="1134"/>
      </w:tblGrid>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w:t>
            </w:r>
          </w:p>
        </w:tc>
        <w:tc>
          <w:tcPr>
            <w:tcW w:w="7655"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Тематическое планирование по темам</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 xml:space="preserve">Количество </w:t>
            </w:r>
          </w:p>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часов</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ИОТ № 1. Вводный инструктаж. Искусство в жизни человека</w:t>
            </w:r>
            <w:r w:rsidR="00684A07">
              <w:rPr>
                <w:rFonts w:ascii="Times New Roman" w:hAnsi="Times New Roman"/>
                <w:sz w:val="24"/>
                <w:szCs w:val="24"/>
              </w:rPr>
              <w:t xml:space="preserve">. </w:t>
            </w:r>
            <w:r w:rsidR="00684A07">
              <w:rPr>
                <w:rStyle w:val="FontStyle43"/>
                <w:rFonts w:ascii="Times New Roman" w:hAnsi="Times New Roman"/>
                <w:color w:val="000000"/>
                <w:sz w:val="24"/>
                <w:szCs w:val="24"/>
              </w:rPr>
              <w:t>Повторение изученного за 4 четверть.</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Природа  и художник</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3.</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В природе не бывает мелочей</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4.</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Представления человека  о мире и искусстве</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5.</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Природное пространство и народные традиции</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6.</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Природа и творчество</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7.</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Как работает художник</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8.</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Природа и архитектура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9.</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Русская изба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10.</w:t>
            </w:r>
          </w:p>
        </w:tc>
        <w:tc>
          <w:tcPr>
            <w:tcW w:w="7655" w:type="dxa"/>
          </w:tcPr>
          <w:p w:rsidR="00692799" w:rsidRPr="00692799" w:rsidRDefault="00692799" w:rsidP="00701BC5">
            <w:pPr>
              <w:spacing w:after="0"/>
              <w:rPr>
                <w:rFonts w:ascii="Times New Roman" w:hAnsi="Times New Roman"/>
                <w:sz w:val="24"/>
                <w:szCs w:val="24"/>
              </w:rPr>
            </w:pPr>
            <w:proofErr w:type="spellStart"/>
            <w:r w:rsidRPr="00692799">
              <w:rPr>
                <w:rFonts w:ascii="Times New Roman" w:hAnsi="Times New Roman"/>
                <w:sz w:val="24"/>
                <w:szCs w:val="24"/>
              </w:rPr>
              <w:t>Кавказкая</w:t>
            </w:r>
            <w:proofErr w:type="spellEnd"/>
            <w:r w:rsidRPr="00692799">
              <w:rPr>
                <w:rFonts w:ascii="Times New Roman" w:hAnsi="Times New Roman"/>
                <w:sz w:val="24"/>
                <w:szCs w:val="24"/>
              </w:rPr>
              <w:t xml:space="preserve"> сакля</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11.</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Казахская юрта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12.</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Традиционный китайский дом</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13.</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Организация внутреннего пространства народного жилища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14.</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В русской избе</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15.</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Внутри кавказкой сакли</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16.</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В казахской юрте</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17.</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 xml:space="preserve"> Интерьер китайского дома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18.</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Создаем проект интерьера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19.</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О чем рассказывает орнамент. Русский орнамент</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20.</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Узоры народов Северного Кавказа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21.</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Казахский орнамент</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22.</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Традиционные китайские узоры</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23.</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Создаем орнамент .Народные художественные промыслы</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24.</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Филимоновская  игрушка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25.</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Богородская игрушка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26.</w:t>
            </w:r>
          </w:p>
        </w:tc>
        <w:tc>
          <w:tcPr>
            <w:tcW w:w="7655" w:type="dxa"/>
          </w:tcPr>
          <w:p w:rsidR="00692799" w:rsidRPr="00692799" w:rsidRDefault="00692799" w:rsidP="00701BC5">
            <w:pPr>
              <w:spacing w:after="0"/>
              <w:rPr>
                <w:rFonts w:ascii="Times New Roman" w:hAnsi="Times New Roman"/>
                <w:sz w:val="24"/>
                <w:szCs w:val="24"/>
              </w:rPr>
            </w:pPr>
            <w:proofErr w:type="spellStart"/>
            <w:r w:rsidRPr="00692799">
              <w:rPr>
                <w:rFonts w:ascii="Times New Roman" w:hAnsi="Times New Roman"/>
                <w:sz w:val="24"/>
                <w:szCs w:val="24"/>
              </w:rPr>
              <w:t>Каргопольская</w:t>
            </w:r>
            <w:proofErr w:type="spellEnd"/>
            <w:r w:rsidRPr="00692799">
              <w:rPr>
                <w:rFonts w:ascii="Times New Roman" w:hAnsi="Times New Roman"/>
                <w:sz w:val="24"/>
                <w:szCs w:val="24"/>
              </w:rPr>
              <w:t xml:space="preserve"> игрушка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27.</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 xml:space="preserve">Матрешка </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28.</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Дымковская игрушка</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29.</w:t>
            </w:r>
          </w:p>
        </w:tc>
        <w:tc>
          <w:tcPr>
            <w:tcW w:w="7655" w:type="dxa"/>
          </w:tcPr>
          <w:p w:rsidR="00692799" w:rsidRPr="00692799" w:rsidRDefault="00692799" w:rsidP="00701BC5">
            <w:pPr>
              <w:spacing w:after="0"/>
              <w:rPr>
                <w:rFonts w:ascii="Times New Roman" w:hAnsi="Times New Roman"/>
                <w:sz w:val="24"/>
                <w:szCs w:val="24"/>
              </w:rPr>
            </w:pPr>
            <w:proofErr w:type="spellStart"/>
            <w:r w:rsidRPr="00692799">
              <w:rPr>
                <w:rFonts w:ascii="Times New Roman" w:hAnsi="Times New Roman"/>
                <w:sz w:val="24"/>
                <w:szCs w:val="24"/>
              </w:rPr>
              <w:t>Жостовские</w:t>
            </w:r>
            <w:proofErr w:type="spellEnd"/>
            <w:r w:rsidRPr="00692799">
              <w:rPr>
                <w:rFonts w:ascii="Times New Roman" w:hAnsi="Times New Roman"/>
                <w:sz w:val="24"/>
                <w:szCs w:val="24"/>
              </w:rPr>
              <w:t xml:space="preserve"> подносы</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30.</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Городецкая роспись</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31.</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Хохломская роспись</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r w:rsidR="00692799" w:rsidRPr="00692799" w:rsidTr="00701BC5">
        <w:tc>
          <w:tcPr>
            <w:tcW w:w="817"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32.</w:t>
            </w:r>
          </w:p>
        </w:tc>
        <w:tc>
          <w:tcPr>
            <w:tcW w:w="7655" w:type="dxa"/>
          </w:tcPr>
          <w:p w:rsidR="00692799" w:rsidRPr="00692799" w:rsidRDefault="00692799" w:rsidP="00701BC5">
            <w:pPr>
              <w:spacing w:after="0"/>
              <w:rPr>
                <w:rFonts w:ascii="Times New Roman" w:hAnsi="Times New Roman"/>
                <w:sz w:val="24"/>
                <w:szCs w:val="24"/>
              </w:rPr>
            </w:pPr>
            <w:r w:rsidRPr="00692799">
              <w:rPr>
                <w:rFonts w:ascii="Times New Roman" w:hAnsi="Times New Roman"/>
                <w:sz w:val="24"/>
                <w:szCs w:val="24"/>
              </w:rPr>
              <w:t>Традиции народных промыслов</w:t>
            </w:r>
          </w:p>
        </w:tc>
        <w:tc>
          <w:tcPr>
            <w:tcW w:w="1134" w:type="dxa"/>
          </w:tcPr>
          <w:p w:rsidR="00692799" w:rsidRPr="00692799" w:rsidRDefault="00692799" w:rsidP="00701BC5">
            <w:pPr>
              <w:spacing w:after="0"/>
              <w:jc w:val="center"/>
              <w:rPr>
                <w:rFonts w:ascii="Times New Roman" w:hAnsi="Times New Roman"/>
                <w:sz w:val="24"/>
                <w:szCs w:val="24"/>
              </w:rPr>
            </w:pPr>
            <w:r w:rsidRPr="00692799">
              <w:rPr>
                <w:rFonts w:ascii="Times New Roman" w:hAnsi="Times New Roman"/>
                <w:sz w:val="24"/>
                <w:szCs w:val="24"/>
              </w:rPr>
              <w:t>1</w:t>
            </w:r>
          </w:p>
        </w:tc>
      </w:tr>
    </w:tbl>
    <w:p w:rsidR="00692799" w:rsidRPr="00692799" w:rsidRDefault="00692799" w:rsidP="00692799">
      <w:pPr>
        <w:spacing w:after="0" w:line="240" w:lineRule="auto"/>
        <w:ind w:firstLine="709"/>
        <w:jc w:val="both"/>
        <w:rPr>
          <w:rFonts w:ascii="Times New Roman" w:hAnsi="Times New Roman"/>
          <w:sz w:val="24"/>
          <w:szCs w:val="24"/>
        </w:rPr>
      </w:pPr>
    </w:p>
    <w:p w:rsidR="00701BC5" w:rsidRPr="00692799" w:rsidRDefault="00701BC5">
      <w:pPr>
        <w:rPr>
          <w:rFonts w:ascii="Times New Roman" w:hAnsi="Times New Roman"/>
          <w:sz w:val="24"/>
          <w:szCs w:val="24"/>
        </w:rPr>
      </w:pPr>
    </w:p>
    <w:sectPr w:rsidR="00701BC5" w:rsidRPr="00692799" w:rsidSect="00701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2DD"/>
    <w:multiLevelType w:val="hybridMultilevel"/>
    <w:tmpl w:val="9DDA2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C1F4D"/>
    <w:multiLevelType w:val="hybridMultilevel"/>
    <w:tmpl w:val="E6EA1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99"/>
    <w:rsid w:val="002F5D0B"/>
    <w:rsid w:val="00684A07"/>
    <w:rsid w:val="00692799"/>
    <w:rsid w:val="00701BC5"/>
    <w:rsid w:val="0084259B"/>
    <w:rsid w:val="00CD5B22"/>
    <w:rsid w:val="00DC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9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uiPriority w:val="99"/>
    <w:rsid w:val="00692799"/>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uiPriority w:val="99"/>
    <w:locked/>
    <w:rsid w:val="00692799"/>
    <w:rPr>
      <w:rFonts w:ascii="NewtonCSanPin" w:eastAsia="Times New Roman" w:hAnsi="NewtonCSanPin" w:cs="Times New Roman"/>
      <w:color w:val="000000"/>
      <w:sz w:val="21"/>
      <w:szCs w:val="21"/>
      <w:lang w:eastAsia="ru-RU"/>
    </w:rPr>
  </w:style>
  <w:style w:type="character" w:styleId="a6">
    <w:name w:val="Strong"/>
    <w:basedOn w:val="a0"/>
    <w:uiPriority w:val="22"/>
    <w:qFormat/>
    <w:rsid w:val="00692799"/>
    <w:rPr>
      <w:b/>
      <w:bCs/>
    </w:rPr>
  </w:style>
  <w:style w:type="paragraph" w:customStyle="1" w:styleId="ConsPlusNormal">
    <w:name w:val="ConsPlusNormal"/>
    <w:rsid w:val="006927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701BC5"/>
    <w:pPr>
      <w:ind w:left="720"/>
      <w:contextualSpacing/>
    </w:pPr>
  </w:style>
  <w:style w:type="character" w:customStyle="1" w:styleId="FontStyle43">
    <w:name w:val="Font Style43"/>
    <w:rsid w:val="00684A07"/>
    <w:rPr>
      <w:rFonts w:ascii="Microsoft Sans Serif" w:hAnsi="Microsoft Sans Serif" w:cs="Microsoft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9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uiPriority w:val="99"/>
    <w:rsid w:val="00692799"/>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uiPriority w:val="99"/>
    <w:locked/>
    <w:rsid w:val="00692799"/>
    <w:rPr>
      <w:rFonts w:ascii="NewtonCSanPin" w:eastAsia="Times New Roman" w:hAnsi="NewtonCSanPin" w:cs="Times New Roman"/>
      <w:color w:val="000000"/>
      <w:sz w:val="21"/>
      <w:szCs w:val="21"/>
      <w:lang w:eastAsia="ru-RU"/>
    </w:rPr>
  </w:style>
  <w:style w:type="character" w:styleId="a6">
    <w:name w:val="Strong"/>
    <w:basedOn w:val="a0"/>
    <w:uiPriority w:val="22"/>
    <w:qFormat/>
    <w:rsid w:val="00692799"/>
    <w:rPr>
      <w:b/>
      <w:bCs/>
    </w:rPr>
  </w:style>
  <w:style w:type="paragraph" w:customStyle="1" w:styleId="ConsPlusNormal">
    <w:name w:val="ConsPlusNormal"/>
    <w:rsid w:val="006927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701BC5"/>
    <w:pPr>
      <w:ind w:left="720"/>
      <w:contextualSpacing/>
    </w:pPr>
  </w:style>
  <w:style w:type="character" w:customStyle="1" w:styleId="FontStyle43">
    <w:name w:val="Font Style43"/>
    <w:rsid w:val="00684A07"/>
    <w:rPr>
      <w:rFonts w:ascii="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5425</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cp:revision>
  <dcterms:created xsi:type="dcterms:W3CDTF">2020-10-29T07:13:00Z</dcterms:created>
  <dcterms:modified xsi:type="dcterms:W3CDTF">2020-12-14T11:02:00Z</dcterms:modified>
</cp:coreProperties>
</file>